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D231" w14:textId="74CD193C" w:rsidR="006C22BD" w:rsidRDefault="006C22BD" w:rsidP="00540EC9">
      <w:pPr>
        <w:snapToGrid w:val="0"/>
        <w:spacing w:line="0" w:lineRule="atLeast"/>
        <w:ind w:firstLineChars="100" w:firstLine="210"/>
        <w:rPr>
          <w:rFonts w:ascii="BIZ UDPゴシック" w:eastAsia="BIZ UDPゴシック" w:hAnsi="BIZ UDPゴシック"/>
          <w:b/>
        </w:rPr>
      </w:pPr>
      <w:r>
        <w:rPr>
          <w:rFonts w:ascii="BIZ UDPゴシック" w:eastAsia="BIZ UDPゴシック" w:hAnsi="BIZ UDPゴシック"/>
          <w:b/>
          <w:noProof/>
        </w:rPr>
        <mc:AlternateContent>
          <mc:Choice Requires="wps">
            <w:drawing>
              <wp:anchor distT="0" distB="0" distL="114300" distR="114300" simplePos="0" relativeHeight="251660288" behindDoc="0" locked="0" layoutInCell="1" allowOverlap="1" wp14:anchorId="6487EC50" wp14:editId="408A81BA">
                <wp:simplePos x="0" y="0"/>
                <wp:positionH relativeFrom="margin">
                  <wp:align>center</wp:align>
                </wp:positionH>
                <wp:positionV relativeFrom="paragraph">
                  <wp:posOffset>14605</wp:posOffset>
                </wp:positionV>
                <wp:extent cx="5972175" cy="733425"/>
                <wp:effectExtent l="0" t="0" r="28575" b="28575"/>
                <wp:wrapNone/>
                <wp:docPr id="310941298" name="正方形/長方形 1"/>
                <wp:cNvGraphicFramePr/>
                <a:graphic xmlns:a="http://schemas.openxmlformats.org/drawingml/2006/main">
                  <a:graphicData uri="http://schemas.microsoft.com/office/word/2010/wordprocessingShape">
                    <wps:wsp>
                      <wps:cNvSpPr/>
                      <wps:spPr>
                        <a:xfrm>
                          <a:off x="0" y="0"/>
                          <a:ext cx="5972175" cy="733425"/>
                        </a:xfrm>
                        <a:prstGeom prst="rect">
                          <a:avLst/>
                        </a:prstGeom>
                        <a:solidFill>
                          <a:schemeClr val="tx2">
                            <a:lumMod val="25000"/>
                            <a:lumOff val="75000"/>
                          </a:schemeClr>
                        </a:solidFill>
                        <a:ln w="19050" cmpd="thinThick">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DAFFFF" w14:textId="77777777" w:rsidR="006C22BD" w:rsidRPr="00B03499" w:rsidRDefault="006C22BD" w:rsidP="006C22BD">
                            <w:pPr>
                              <w:snapToGrid w:val="0"/>
                              <w:spacing w:afterLines="50" w:after="180" w:line="0" w:lineRule="atLeast"/>
                              <w:ind w:firstLineChars="100" w:firstLine="210"/>
                              <w:rPr>
                                <w:rFonts w:ascii="BIZ UDPゴシック" w:eastAsia="BIZ UDPゴシック" w:hAnsi="BIZ UDPゴシック"/>
                                <w:b/>
                                <w:lang w:eastAsia="zh-CN"/>
                              </w:rPr>
                            </w:pPr>
                            <w:r w:rsidRPr="00B03499">
                              <w:rPr>
                                <w:rFonts w:ascii="BIZ UDPゴシック" w:eastAsia="BIZ UDPゴシック" w:hAnsi="BIZ UDPゴシック" w:hint="eastAsia"/>
                                <w:b/>
                                <w:lang w:eastAsia="zh-CN"/>
                              </w:rPr>
                              <w:t>【国土交通省補助事業】</w:t>
                            </w:r>
                          </w:p>
                          <w:p w14:paraId="453A323D" w14:textId="2FE4F99F" w:rsidR="006C22BD" w:rsidRPr="006C22BD" w:rsidRDefault="006C22BD" w:rsidP="006C22BD">
                            <w:pPr>
                              <w:snapToGrid w:val="0"/>
                              <w:spacing w:line="0" w:lineRule="atLeast"/>
                              <w:jc w:val="center"/>
                            </w:pPr>
                            <w:r w:rsidRPr="00B03499">
                              <w:rPr>
                                <w:rFonts w:ascii="BIZ UDPゴシック" w:eastAsia="BIZ UDPゴシック" w:hAnsi="BIZ UDPゴシック" w:hint="eastAsia"/>
                                <w:b/>
                                <w:sz w:val="28"/>
                                <w:szCs w:val="32"/>
                              </w:rPr>
                              <w:t>令和７年度 建築物省エネ法講習（小規模非住宅建築物設計者用）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7EC50" id="正方形/長方形 1" o:spid="_x0000_s1026" style="position:absolute;left:0;text-align:left;margin-left:0;margin-top:1.15pt;width:470.25pt;height:57.7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" fillcolor="#a7caec [831]" strokecolor="black [3213]" strokeweight="1.5pt">
                <v:stroke linestyle="thinThick"/>
                <v:textbox>
                  <w:txbxContent>
                    <w:p w14:paraId="6BDAFFFF" w14:textId="77777777" w:rsidR="006C22BD" w:rsidRPr="00B03499" w:rsidRDefault="006C22BD" w:rsidP="006C22BD">
                      <w:pPr>
                        <w:snapToGrid w:val="0"/>
                        <w:spacing w:afterLines="50" w:after="180" w:line="0" w:lineRule="atLeast"/>
                        <w:ind w:firstLineChars="100" w:firstLine="210"/>
                        <w:rPr>
                          <w:rFonts w:ascii="BIZ UDPゴシック" w:eastAsia="BIZ UDPゴシック" w:hAnsi="BIZ UDPゴシック"/>
                          <w:b/>
                          <w:lang w:eastAsia="zh-CN"/>
                        </w:rPr>
                      </w:pPr>
                      <w:r w:rsidRPr="00B03499">
                        <w:rPr>
                          <w:rFonts w:ascii="BIZ UDPゴシック" w:eastAsia="BIZ UDPゴシック" w:hAnsi="BIZ UDPゴシック" w:hint="eastAsia"/>
                          <w:b/>
                          <w:lang w:eastAsia="zh-CN"/>
                        </w:rPr>
                        <w:t>【国土交通省補助事業】</w:t>
                      </w:r>
                    </w:p>
                    <w:p w14:paraId="453A323D" w14:textId="2FE4F99F" w:rsidR="006C22BD" w:rsidRPr="006C22BD" w:rsidRDefault="006C22BD" w:rsidP="006C22BD">
                      <w:pPr>
                        <w:snapToGrid w:val="0"/>
                        <w:spacing w:line="0" w:lineRule="atLeast"/>
                        <w:jc w:val="center"/>
                      </w:pPr>
                      <w:r w:rsidRPr="00B03499">
                        <w:rPr>
                          <w:rFonts w:ascii="BIZ UDPゴシック" w:eastAsia="BIZ UDPゴシック" w:hAnsi="BIZ UDPゴシック" w:hint="eastAsia"/>
                          <w:b/>
                          <w:sz w:val="28"/>
                          <w:szCs w:val="32"/>
                        </w:rPr>
                        <w:t>令和７年度 建築物省エネ法講習（小規模非住宅建築物設計者用）</w:t>
                      </w:r>
                    </w:p>
                  </w:txbxContent>
                </v:textbox>
                <w10:wrap anchorx="margin"/>
              </v:rect>
            </w:pict>
          </mc:Fallback>
        </mc:AlternateContent>
      </w:r>
    </w:p>
    <w:p w14:paraId="55FAE88A" w14:textId="77777777" w:rsidR="006C22BD" w:rsidRDefault="006C22BD" w:rsidP="00540EC9">
      <w:pPr>
        <w:snapToGrid w:val="0"/>
        <w:spacing w:line="0" w:lineRule="atLeast"/>
        <w:ind w:firstLineChars="100" w:firstLine="210"/>
        <w:rPr>
          <w:rFonts w:ascii="BIZ UDPゴシック" w:eastAsia="BIZ UDPゴシック" w:hAnsi="BIZ UDPゴシック"/>
          <w:b/>
        </w:rPr>
      </w:pPr>
    </w:p>
    <w:p w14:paraId="4A027A7D" w14:textId="5326EB9D" w:rsidR="006C22BD" w:rsidRDefault="006C22BD" w:rsidP="00540EC9">
      <w:pPr>
        <w:snapToGrid w:val="0"/>
        <w:spacing w:line="0" w:lineRule="atLeast"/>
        <w:ind w:firstLineChars="100" w:firstLine="210"/>
        <w:rPr>
          <w:rFonts w:ascii="BIZ UDPゴシック" w:eastAsia="BIZ UDPゴシック" w:hAnsi="BIZ UDPゴシック"/>
          <w:b/>
        </w:rPr>
      </w:pPr>
    </w:p>
    <w:p w14:paraId="1AE25D3C" w14:textId="22FC0813" w:rsidR="006C22BD" w:rsidRDefault="006C22BD" w:rsidP="00540EC9">
      <w:pPr>
        <w:snapToGrid w:val="0"/>
        <w:spacing w:line="0" w:lineRule="atLeast"/>
        <w:ind w:firstLineChars="100" w:firstLine="210"/>
        <w:rPr>
          <w:rFonts w:ascii="BIZ UDPゴシック" w:eastAsia="BIZ UDPゴシック" w:hAnsi="BIZ UDPゴシック"/>
          <w:b/>
        </w:rPr>
      </w:pPr>
    </w:p>
    <w:p w14:paraId="714E0945" w14:textId="239D0BEB" w:rsidR="00540EC9" w:rsidRPr="00B03499" w:rsidRDefault="00540EC9" w:rsidP="00540EC9">
      <w:pPr>
        <w:rPr>
          <w:rFonts w:ascii="BIZ UDPゴシック" w:eastAsia="BIZ UDPゴシック" w:hAnsi="BIZ UDPゴシック"/>
          <w:b/>
        </w:rPr>
      </w:pPr>
    </w:p>
    <w:p w14:paraId="59C69D2B" w14:textId="0F6CADEB" w:rsidR="00540EC9" w:rsidRDefault="00540EC9" w:rsidP="00540EC9">
      <w:pPr>
        <w:snapToGrid w:val="0"/>
        <w:spacing w:line="0" w:lineRule="atLeast"/>
        <w:ind w:firstLineChars="100" w:firstLine="210"/>
        <w:rPr>
          <w:rFonts w:ascii="BIZ UDPゴシック" w:eastAsia="BIZ UDPゴシック" w:hAnsi="BIZ UDPゴシック"/>
        </w:rPr>
      </w:pPr>
      <w:r w:rsidRPr="00AE22CD">
        <w:rPr>
          <w:rFonts w:ascii="BIZ UDPゴシック" w:eastAsia="BIZ UDPゴシック" w:hAnsi="BIZ UDPゴシック" w:hint="eastAsia"/>
        </w:rPr>
        <w:t>令和７年４月１日に改正建築物省エネ法が施行され、小規模建築物を含む原則全ての新築等に省エネ</w:t>
      </w:r>
      <w:r w:rsidR="006C22BD">
        <w:rPr>
          <w:rFonts w:ascii="BIZ UDPゴシック" w:eastAsia="BIZ UDPゴシック" w:hAnsi="BIZ UDPゴシック" w:hint="eastAsia"/>
        </w:rPr>
        <w:t xml:space="preserve">　　</w:t>
      </w:r>
      <w:r w:rsidRPr="00AE22CD">
        <w:rPr>
          <w:rFonts w:ascii="BIZ UDPゴシック" w:eastAsia="BIZ UDPゴシック" w:hAnsi="BIZ UDPゴシック" w:hint="eastAsia"/>
        </w:rPr>
        <w:t>基準適合義務が課されました。これに伴い、原則全ての建築物で省エネ基準への適合を確認することに</w:t>
      </w:r>
      <w:r w:rsidR="006C22BD">
        <w:rPr>
          <w:rFonts w:ascii="BIZ UDPゴシック" w:eastAsia="BIZ UDPゴシック" w:hAnsi="BIZ UDPゴシック" w:hint="eastAsia"/>
        </w:rPr>
        <w:t xml:space="preserve">　　</w:t>
      </w:r>
      <w:r w:rsidRPr="00AE22CD">
        <w:rPr>
          <w:rFonts w:ascii="BIZ UDPゴシック" w:eastAsia="BIZ UDPゴシック" w:hAnsi="BIZ UDPゴシック" w:hint="eastAsia"/>
        </w:rPr>
        <w:t>なりますが、非住宅には「仕様基準」が設けられていないため、計算によって省エネ基準への適合を確認</w:t>
      </w:r>
      <w:r w:rsidR="006C22BD">
        <w:rPr>
          <w:rFonts w:ascii="BIZ UDPゴシック" w:eastAsia="BIZ UDPゴシック" w:hAnsi="BIZ UDPゴシック" w:hint="eastAsia"/>
        </w:rPr>
        <w:t xml:space="preserve">　　</w:t>
      </w:r>
      <w:r w:rsidRPr="00AE22CD">
        <w:rPr>
          <w:rFonts w:ascii="BIZ UDPゴシック" w:eastAsia="BIZ UDPゴシック" w:hAnsi="BIZ UDPゴシック" w:hint="eastAsia"/>
        </w:rPr>
        <w:t>する必要があります。</w:t>
      </w:r>
      <w:r w:rsidRPr="00AE22CD">
        <w:rPr>
          <w:rFonts w:ascii="BIZ UDPゴシック" w:eastAsia="BIZ UDPゴシック" w:hAnsi="BIZ UDPゴシック"/>
        </w:rPr>
        <w:br/>
      </w:r>
      <w:r w:rsidRPr="00AE22CD">
        <w:rPr>
          <w:rFonts w:ascii="BIZ UDPゴシック" w:eastAsia="BIZ UDPゴシック" w:hAnsi="BIZ UDPゴシック" w:hint="eastAsia"/>
        </w:rPr>
        <w:t xml:space="preserve">　本講習では、新たに省エネ適判の対象となった小規模非住宅建築物に使用できる簡易計算法「モデル</w:t>
      </w:r>
      <w:r w:rsidR="006C22BD">
        <w:rPr>
          <w:rFonts w:ascii="BIZ UDPゴシック" w:eastAsia="BIZ UDPゴシック" w:hAnsi="BIZ UDPゴシック" w:hint="eastAsia"/>
        </w:rPr>
        <w:t xml:space="preserve">　　</w:t>
      </w:r>
      <w:r w:rsidRPr="00AE22CD">
        <w:rPr>
          <w:rFonts w:ascii="BIZ UDPゴシック" w:eastAsia="BIZ UDPゴシック" w:hAnsi="BIZ UDPゴシック" w:hint="eastAsia"/>
        </w:rPr>
        <w:t>建物法（小規模版）」の計算プログラムへの入力等について解説し、省エネ基準適合義務化に資することを目的としています。</w:t>
      </w:r>
    </w:p>
    <w:p w14:paraId="06A2A7E0" w14:textId="77777777" w:rsidR="006C22BD" w:rsidRPr="00AE22CD" w:rsidRDefault="006C22BD" w:rsidP="00540EC9">
      <w:pPr>
        <w:snapToGrid w:val="0"/>
        <w:spacing w:line="0" w:lineRule="atLeast"/>
        <w:ind w:firstLineChars="100" w:firstLine="210"/>
        <w:rPr>
          <w:rFonts w:ascii="BIZ UDPゴシック" w:eastAsia="BIZ UDPゴシック" w:hAnsi="BIZ UDPゴシック"/>
        </w:rPr>
      </w:pPr>
    </w:p>
    <w:p w14:paraId="33885343" w14:textId="77777777" w:rsidR="00540EC9" w:rsidRPr="00186481" w:rsidRDefault="00540EC9" w:rsidP="00540EC9">
      <w:pPr>
        <w:snapToGrid w:val="0"/>
        <w:spacing w:line="0" w:lineRule="atLeast"/>
        <w:ind w:firstLineChars="100" w:firstLine="120"/>
        <w:rPr>
          <w:rFonts w:ascii="BIZ UDPゴシック" w:eastAsia="BIZ UDPゴシック" w:hAnsi="BIZ UDPゴシック"/>
          <w:sz w:val="12"/>
          <w:szCs w:val="14"/>
        </w:rPr>
      </w:pPr>
    </w:p>
    <w:p w14:paraId="0FEF069D" w14:textId="66D775C2" w:rsidR="00540EC9" w:rsidRDefault="00540EC9" w:rsidP="00925D36">
      <w:pPr>
        <w:snapToGrid w:val="0"/>
        <w:spacing w:line="0" w:lineRule="atLeast"/>
        <w:ind w:firstLineChars="400" w:firstLine="840"/>
        <w:rPr>
          <w:rFonts w:ascii="BIZ UDPゴシック" w:eastAsia="BIZ UDPゴシック" w:hAnsi="BIZ UDPゴシック"/>
        </w:rPr>
      </w:pPr>
      <w:r w:rsidRPr="00B03499">
        <w:rPr>
          <w:rFonts w:ascii="BIZ UDPゴシック" w:eastAsia="BIZ UDPゴシック" w:hAnsi="BIZ UDPゴシック" w:hint="eastAsia"/>
          <w:b/>
        </w:rPr>
        <w:t>開催日時</w:t>
      </w:r>
      <w:r w:rsidRPr="00B03499">
        <w:rPr>
          <w:rFonts w:ascii="BIZ UDPゴシック" w:eastAsia="BIZ UDPゴシック" w:hAnsi="BIZ UDPゴシック" w:hint="eastAsia"/>
        </w:rPr>
        <w:t xml:space="preserve">　　令和７年</w:t>
      </w:r>
      <w:r>
        <w:rPr>
          <w:rFonts w:ascii="BIZ UDPゴシック" w:eastAsia="BIZ UDPゴシック" w:hAnsi="BIZ UDPゴシック" w:hint="eastAsia"/>
        </w:rPr>
        <w:t>９</w:t>
      </w:r>
      <w:r w:rsidRPr="00B03499">
        <w:rPr>
          <w:rFonts w:ascii="BIZ UDPゴシック" w:eastAsia="BIZ UDPゴシック" w:hAnsi="BIZ UDPゴシック" w:hint="eastAsia"/>
        </w:rPr>
        <w:t>月</w:t>
      </w:r>
      <w:r>
        <w:rPr>
          <w:rFonts w:ascii="BIZ UDPゴシック" w:eastAsia="BIZ UDPゴシック" w:hAnsi="BIZ UDPゴシック" w:hint="eastAsia"/>
        </w:rPr>
        <w:t>５</w:t>
      </w:r>
      <w:r w:rsidRPr="00B03499">
        <w:rPr>
          <w:rFonts w:ascii="BIZ UDPゴシック" w:eastAsia="BIZ UDPゴシック" w:hAnsi="BIZ UDPゴシック" w:hint="eastAsia"/>
        </w:rPr>
        <w:t>日</w:t>
      </w:r>
      <w:r>
        <w:rPr>
          <w:rFonts w:ascii="BIZ UDPゴシック" w:eastAsia="BIZ UDPゴシック" w:hAnsi="BIZ UDPゴシック" w:hint="eastAsia"/>
        </w:rPr>
        <w:t xml:space="preserve"> </w:t>
      </w:r>
      <w:r w:rsidRPr="00B03499">
        <w:rPr>
          <w:rFonts w:ascii="BIZ UDPゴシック" w:eastAsia="BIZ UDPゴシック" w:hAnsi="BIZ UDPゴシック" w:hint="eastAsia"/>
        </w:rPr>
        <w:t>（</w:t>
      </w:r>
      <w:r>
        <w:rPr>
          <w:rFonts w:ascii="BIZ UDPゴシック" w:eastAsia="BIZ UDPゴシック" w:hAnsi="BIZ UDPゴシック" w:hint="eastAsia"/>
        </w:rPr>
        <w:t>金</w:t>
      </w:r>
      <w:r w:rsidRPr="00B03499">
        <w:rPr>
          <w:rFonts w:ascii="BIZ UDPゴシック" w:eastAsia="BIZ UDPゴシック" w:hAnsi="BIZ UDPゴシック" w:hint="eastAsia"/>
        </w:rPr>
        <w:t>）</w:t>
      </w:r>
      <w:r>
        <w:rPr>
          <w:rFonts w:ascii="BIZ UDPゴシック" w:eastAsia="BIZ UDPゴシック" w:hAnsi="BIZ UDPゴシック" w:hint="eastAsia"/>
        </w:rPr>
        <w:t xml:space="preserve">　10</w:t>
      </w:r>
      <w:r w:rsidRPr="00B03499">
        <w:rPr>
          <w:rFonts w:ascii="BIZ UDPゴシック" w:eastAsia="BIZ UDPゴシック" w:hAnsi="BIZ UDPゴシック" w:hint="eastAsia"/>
        </w:rPr>
        <w:t>：</w:t>
      </w:r>
      <w:r>
        <w:rPr>
          <w:rFonts w:ascii="BIZ UDPゴシック" w:eastAsia="BIZ UDPゴシック" w:hAnsi="BIZ UDPゴシック" w:hint="eastAsia"/>
        </w:rPr>
        <w:t>30</w:t>
      </w:r>
      <w:r w:rsidRPr="00B03499">
        <w:rPr>
          <w:rFonts w:ascii="BIZ UDPゴシック" w:eastAsia="BIZ UDPゴシック" w:hAnsi="BIZ UDPゴシック" w:hint="eastAsia"/>
        </w:rPr>
        <w:t>～</w:t>
      </w:r>
      <w:r>
        <w:rPr>
          <w:rFonts w:ascii="BIZ UDPゴシック" w:eastAsia="BIZ UDPゴシック" w:hAnsi="BIZ UDPゴシック" w:hint="eastAsia"/>
        </w:rPr>
        <w:t>15</w:t>
      </w:r>
      <w:r w:rsidRPr="00B03499">
        <w:rPr>
          <w:rFonts w:ascii="BIZ UDPゴシック" w:eastAsia="BIZ UDPゴシック" w:hAnsi="BIZ UDPゴシック" w:hint="eastAsia"/>
        </w:rPr>
        <w:t>：</w:t>
      </w:r>
      <w:r>
        <w:rPr>
          <w:rFonts w:ascii="BIZ UDPゴシック" w:eastAsia="BIZ UDPゴシック" w:hAnsi="BIZ UDPゴシック" w:hint="eastAsia"/>
        </w:rPr>
        <w:t>45　（受付：10：00～）</w:t>
      </w:r>
    </w:p>
    <w:p w14:paraId="5FDD5D45" w14:textId="77777777" w:rsidR="00540EC9" w:rsidRPr="00925D36" w:rsidRDefault="00540EC9" w:rsidP="00540EC9">
      <w:pPr>
        <w:snapToGrid w:val="0"/>
        <w:spacing w:line="0" w:lineRule="atLeast"/>
        <w:ind w:leftChars="500" w:left="1050"/>
        <w:rPr>
          <w:rFonts w:ascii="BIZ UDPゴシック" w:eastAsia="BIZ UDPゴシック" w:hAnsi="BIZ UDPゴシック"/>
          <w:sz w:val="10"/>
          <w:szCs w:val="12"/>
        </w:rPr>
      </w:pPr>
    </w:p>
    <w:p w14:paraId="4A500EA9" w14:textId="5F3DD51F" w:rsidR="00540EC9" w:rsidRPr="00EC1FAC" w:rsidRDefault="00540EC9" w:rsidP="00925D36">
      <w:pPr>
        <w:snapToGrid w:val="0"/>
        <w:spacing w:line="0" w:lineRule="atLeast"/>
        <w:ind w:firstLineChars="400" w:firstLine="840"/>
        <w:rPr>
          <w:rFonts w:ascii="BIZ UDPゴシック" w:eastAsia="BIZ UDPゴシック" w:hAnsi="BIZ UDPゴシック"/>
          <w:bCs/>
        </w:rPr>
      </w:pPr>
      <w:r w:rsidRPr="00B03499">
        <w:rPr>
          <w:rFonts w:ascii="BIZ UDPゴシック" w:eastAsia="BIZ UDPゴシック" w:hAnsi="BIZ UDPゴシック" w:hint="eastAsia"/>
          <w:b/>
        </w:rPr>
        <w:t xml:space="preserve">会　　</w:t>
      </w:r>
      <w:r>
        <w:rPr>
          <w:rFonts w:ascii="BIZ UDPゴシック" w:eastAsia="BIZ UDPゴシック" w:hAnsi="BIZ UDPゴシック" w:hint="eastAsia"/>
          <w:b/>
        </w:rPr>
        <w:t xml:space="preserve">　</w:t>
      </w:r>
      <w:r w:rsidRPr="00B03499">
        <w:rPr>
          <w:rFonts w:ascii="BIZ UDPゴシック" w:eastAsia="BIZ UDPゴシック" w:hAnsi="BIZ UDPゴシック" w:hint="eastAsia"/>
          <w:b/>
        </w:rPr>
        <w:t>場</w:t>
      </w:r>
      <w:r>
        <w:rPr>
          <w:rFonts w:ascii="BIZ UDPゴシック" w:eastAsia="BIZ UDPゴシック" w:hAnsi="BIZ UDPゴシック" w:hint="eastAsia"/>
          <w:b/>
        </w:rPr>
        <w:t xml:space="preserve">　　</w:t>
      </w:r>
      <w:r w:rsidR="006C22BD" w:rsidRPr="006C22BD">
        <w:rPr>
          <w:rFonts w:ascii="BIZ UDPゴシック" w:eastAsia="BIZ UDPゴシック" w:hAnsi="BIZ UDPゴシック" w:hint="eastAsia"/>
          <w:bCs/>
        </w:rPr>
        <w:t>塩尻市</w:t>
      </w:r>
      <w:r w:rsidRPr="00185B3D">
        <w:rPr>
          <w:rFonts w:ascii="BIZ UDPゴシック" w:eastAsia="BIZ UDPゴシック" w:hAnsi="BIZ UDPゴシック" w:hint="eastAsia"/>
          <w:bCs/>
        </w:rPr>
        <w:t>市民交流センター</w:t>
      </w:r>
      <w:r w:rsidR="006C22BD">
        <w:rPr>
          <w:rFonts w:ascii="BIZ UDPゴシック" w:eastAsia="BIZ UDPゴシック" w:hAnsi="BIZ UDPゴシック" w:hint="eastAsia"/>
          <w:bCs/>
        </w:rPr>
        <w:t xml:space="preserve">　えんぱーく</w:t>
      </w:r>
      <w:r w:rsidR="00925D36">
        <w:rPr>
          <w:rFonts w:ascii="BIZ UDPゴシック" w:eastAsia="BIZ UDPゴシック" w:hAnsi="BIZ UDPゴシック" w:hint="eastAsia"/>
        </w:rPr>
        <w:t xml:space="preserve"> 2F </w:t>
      </w:r>
      <w:r w:rsidR="00320393">
        <w:rPr>
          <w:rFonts w:ascii="BIZ UDPゴシック" w:eastAsia="BIZ UDPゴシック" w:hAnsi="BIZ UDPゴシック" w:hint="eastAsia"/>
        </w:rPr>
        <w:t>ICT</w:t>
      </w:r>
      <w:r w:rsidR="00925D36">
        <w:rPr>
          <w:rFonts w:ascii="BIZ UDPゴシック" w:eastAsia="BIZ UDPゴシック" w:hAnsi="BIZ UDPゴシック" w:hint="eastAsia"/>
        </w:rPr>
        <w:t xml:space="preserve">ルーム </w:t>
      </w:r>
      <w:r>
        <w:rPr>
          <w:rFonts w:ascii="BIZ UDPゴシック" w:eastAsia="BIZ UDPゴシック" w:hAnsi="BIZ UDPゴシック" w:hint="eastAsia"/>
        </w:rPr>
        <w:t>（</w:t>
      </w:r>
      <w:r w:rsidR="006C22BD" w:rsidRPr="006C22BD">
        <w:rPr>
          <w:rFonts w:ascii="BIZ UDPゴシック" w:eastAsia="BIZ UDPゴシック" w:hAnsi="BIZ UDPゴシック" w:hint="eastAsia"/>
        </w:rPr>
        <w:t>塩尻市大門</w:t>
      </w:r>
      <w:r w:rsidR="00B8072D">
        <w:rPr>
          <w:rFonts w:ascii="BIZ UDPゴシック" w:eastAsia="BIZ UDPゴシック" w:hAnsi="BIZ UDPゴシック" w:hint="eastAsia"/>
        </w:rPr>
        <w:t>一番町１２番２号</w:t>
      </w:r>
      <w:r>
        <w:rPr>
          <w:rFonts w:ascii="BIZ UDPゴシック" w:eastAsia="BIZ UDPゴシック" w:hAnsi="BIZ UDPゴシック" w:hint="eastAsia"/>
        </w:rPr>
        <w:t xml:space="preserve">）　</w:t>
      </w:r>
    </w:p>
    <w:p w14:paraId="7C4F4720" w14:textId="77777777" w:rsidR="00540EC9" w:rsidRPr="00DC40CC" w:rsidRDefault="00540EC9" w:rsidP="00540EC9">
      <w:pPr>
        <w:snapToGrid w:val="0"/>
        <w:spacing w:line="0" w:lineRule="atLeast"/>
        <w:ind w:leftChars="500" w:left="1050"/>
        <w:rPr>
          <w:rFonts w:ascii="BIZ UDPゴシック" w:eastAsia="BIZ UDPゴシック" w:hAnsi="BIZ UDPゴシック"/>
          <w:sz w:val="10"/>
          <w:szCs w:val="12"/>
        </w:rPr>
      </w:pPr>
    </w:p>
    <w:p w14:paraId="08689FBF" w14:textId="77777777" w:rsidR="00540EC9" w:rsidRDefault="00540EC9" w:rsidP="00925D36">
      <w:pPr>
        <w:snapToGrid w:val="0"/>
        <w:spacing w:line="0" w:lineRule="atLeast"/>
        <w:ind w:firstLineChars="400" w:firstLine="840"/>
        <w:rPr>
          <w:rFonts w:ascii="BIZ UDPゴシック" w:eastAsia="BIZ UDPゴシック" w:hAnsi="BIZ UDPゴシック"/>
          <w:lang w:eastAsia="zh-CN"/>
        </w:rPr>
      </w:pPr>
      <w:r w:rsidRPr="00B03499">
        <w:rPr>
          <w:rFonts w:ascii="BIZ UDPゴシック" w:eastAsia="BIZ UDPゴシック" w:hAnsi="BIZ UDPゴシック" w:hint="eastAsia"/>
          <w:b/>
          <w:lang w:eastAsia="zh-CN"/>
        </w:rPr>
        <w:t xml:space="preserve">定　</w:t>
      </w:r>
      <w:r>
        <w:rPr>
          <w:rFonts w:ascii="BIZ UDPゴシック" w:eastAsia="BIZ UDPゴシック" w:hAnsi="BIZ UDPゴシック" w:hint="eastAsia"/>
          <w:b/>
          <w:lang w:eastAsia="zh-CN"/>
        </w:rPr>
        <w:t xml:space="preserve"> </w:t>
      </w:r>
      <w:r w:rsidRPr="00B03499">
        <w:rPr>
          <w:rFonts w:ascii="BIZ UDPゴシック" w:eastAsia="BIZ UDPゴシック" w:hAnsi="BIZ UDPゴシック" w:hint="eastAsia"/>
          <w:b/>
          <w:lang w:eastAsia="zh-CN"/>
        </w:rPr>
        <w:t xml:space="preserve">　員</w:t>
      </w:r>
      <w:r w:rsidRPr="00B03499">
        <w:rPr>
          <w:rFonts w:ascii="BIZ UDPゴシック" w:eastAsia="BIZ UDPゴシック" w:hAnsi="BIZ UDPゴシック" w:hint="eastAsia"/>
          <w:lang w:eastAsia="zh-CN"/>
        </w:rPr>
        <w:t xml:space="preserve">　　</w:t>
      </w:r>
      <w:r>
        <w:rPr>
          <w:rFonts w:ascii="BIZ UDPゴシック" w:eastAsia="BIZ UDPゴシック" w:hAnsi="BIZ UDPゴシック" w:hint="eastAsia"/>
          <w:lang w:eastAsia="zh-CN"/>
        </w:rPr>
        <w:t>３０</w:t>
      </w:r>
      <w:r w:rsidRPr="00B03499">
        <w:rPr>
          <w:rFonts w:ascii="BIZ UDPゴシック" w:eastAsia="BIZ UDPゴシック" w:hAnsi="BIZ UDPゴシック" w:hint="eastAsia"/>
          <w:lang w:eastAsia="zh-CN"/>
        </w:rPr>
        <w:t>名（先着順）</w:t>
      </w:r>
    </w:p>
    <w:p w14:paraId="30C52573" w14:textId="77777777" w:rsidR="00540EC9" w:rsidRPr="00DC40CC" w:rsidRDefault="00540EC9" w:rsidP="00540EC9">
      <w:pPr>
        <w:snapToGrid w:val="0"/>
        <w:spacing w:line="0" w:lineRule="atLeast"/>
        <w:ind w:leftChars="500" w:left="1050"/>
        <w:rPr>
          <w:rFonts w:ascii="BIZ UDPゴシック" w:eastAsia="BIZ UDPゴシック" w:hAnsi="BIZ UDPゴシック"/>
          <w:sz w:val="10"/>
          <w:szCs w:val="12"/>
          <w:lang w:eastAsia="zh-CN"/>
        </w:rPr>
      </w:pPr>
    </w:p>
    <w:p w14:paraId="163A760F" w14:textId="77777777" w:rsidR="00540EC9" w:rsidRDefault="00540EC9" w:rsidP="00925D36">
      <w:pPr>
        <w:snapToGrid w:val="0"/>
        <w:spacing w:line="0" w:lineRule="atLeast"/>
        <w:ind w:firstLineChars="400" w:firstLine="840"/>
        <w:rPr>
          <w:rFonts w:ascii="BIZ UDPゴシック" w:eastAsia="BIZ UDPゴシック" w:hAnsi="BIZ UDPゴシック"/>
        </w:rPr>
      </w:pPr>
      <w:r w:rsidRPr="00B03499">
        <w:rPr>
          <w:rFonts w:ascii="BIZ UDPゴシック" w:eastAsia="BIZ UDPゴシック" w:hAnsi="BIZ UDPゴシック" w:hint="eastAsia"/>
          <w:b/>
        </w:rPr>
        <w:t>対 象 者</w:t>
      </w:r>
      <w:r w:rsidRPr="00B03499">
        <w:rPr>
          <w:rFonts w:ascii="BIZ UDPゴシック" w:eastAsia="BIZ UDPゴシック" w:hAnsi="BIZ UDPゴシック" w:hint="eastAsia"/>
        </w:rPr>
        <w:t xml:space="preserve">　　省エネ計算に不慣れな小規模非住宅建築物の設計者等</w:t>
      </w:r>
    </w:p>
    <w:p w14:paraId="5BCFE9A6" w14:textId="77777777" w:rsidR="00540EC9" w:rsidRPr="00DC40CC" w:rsidRDefault="00540EC9" w:rsidP="00540EC9">
      <w:pPr>
        <w:snapToGrid w:val="0"/>
        <w:spacing w:line="0" w:lineRule="atLeast"/>
        <w:ind w:leftChars="500" w:left="1050"/>
        <w:rPr>
          <w:rFonts w:ascii="BIZ UDPゴシック" w:eastAsia="BIZ UDPゴシック" w:hAnsi="BIZ UDPゴシック"/>
          <w:sz w:val="10"/>
          <w:szCs w:val="12"/>
        </w:rPr>
      </w:pPr>
    </w:p>
    <w:p w14:paraId="52437B17" w14:textId="77777777" w:rsidR="00540EC9" w:rsidRDefault="00540EC9" w:rsidP="00925D36">
      <w:pPr>
        <w:snapToGrid w:val="0"/>
        <w:spacing w:line="0" w:lineRule="atLeast"/>
        <w:ind w:firstLineChars="400" w:firstLine="840"/>
        <w:rPr>
          <w:rFonts w:ascii="BIZ UDPゴシック" w:eastAsia="BIZ UDPゴシック" w:hAnsi="BIZ UDPゴシック"/>
        </w:rPr>
      </w:pPr>
      <w:r w:rsidRPr="00B03499">
        <w:rPr>
          <w:rFonts w:ascii="BIZ UDPゴシック" w:eastAsia="BIZ UDPゴシック" w:hAnsi="BIZ UDPゴシック" w:hint="eastAsia"/>
          <w:b/>
        </w:rPr>
        <w:t>受 講 料</w:t>
      </w:r>
      <w:r w:rsidRPr="00B03499">
        <w:rPr>
          <w:rFonts w:ascii="BIZ UDPゴシック" w:eastAsia="BIZ UDPゴシック" w:hAnsi="BIZ UDPゴシック" w:hint="eastAsia"/>
        </w:rPr>
        <w:t xml:space="preserve">　　無料</w:t>
      </w:r>
    </w:p>
    <w:p w14:paraId="01D60FE1" w14:textId="77777777" w:rsidR="00540EC9" w:rsidRPr="00DC40CC" w:rsidRDefault="00540EC9" w:rsidP="00540EC9">
      <w:pPr>
        <w:snapToGrid w:val="0"/>
        <w:spacing w:line="0" w:lineRule="atLeast"/>
        <w:ind w:leftChars="500" w:left="1050"/>
        <w:rPr>
          <w:rFonts w:ascii="BIZ UDPゴシック" w:eastAsia="BIZ UDPゴシック" w:hAnsi="BIZ UDPゴシック"/>
          <w:sz w:val="10"/>
          <w:szCs w:val="12"/>
        </w:rPr>
      </w:pPr>
    </w:p>
    <w:p w14:paraId="0C2BDB25" w14:textId="5AE23391" w:rsidR="00540EC9" w:rsidRDefault="00540EC9" w:rsidP="00925D36">
      <w:pPr>
        <w:snapToGrid w:val="0"/>
        <w:spacing w:line="0" w:lineRule="atLeast"/>
        <w:ind w:firstLineChars="400" w:firstLine="840"/>
        <w:rPr>
          <w:rFonts w:ascii="BIZ UDPゴシック" w:eastAsia="BIZ UDPゴシック" w:hAnsi="BIZ UDPゴシック"/>
        </w:rPr>
      </w:pPr>
      <w:r w:rsidRPr="00B03499">
        <w:rPr>
          <w:rFonts w:ascii="BIZ UDPゴシック" w:eastAsia="BIZ UDPゴシック" w:hAnsi="BIZ UDPゴシック" w:hint="eastAsia"/>
          <w:b/>
          <w:bCs/>
        </w:rPr>
        <w:t xml:space="preserve">講　　</w:t>
      </w:r>
      <w:r>
        <w:rPr>
          <w:rFonts w:ascii="BIZ UDPゴシック" w:eastAsia="BIZ UDPゴシック" w:hAnsi="BIZ UDPゴシック" w:hint="eastAsia"/>
          <w:b/>
          <w:bCs/>
        </w:rPr>
        <w:t xml:space="preserve"> </w:t>
      </w:r>
      <w:r w:rsidRPr="00B03499">
        <w:rPr>
          <w:rFonts w:ascii="BIZ UDPゴシック" w:eastAsia="BIZ UDPゴシック" w:hAnsi="BIZ UDPゴシック" w:hint="eastAsia"/>
          <w:b/>
          <w:bCs/>
        </w:rPr>
        <w:t xml:space="preserve">師　</w:t>
      </w:r>
      <w:r>
        <w:rPr>
          <w:rFonts w:ascii="BIZ UDPゴシック" w:eastAsia="BIZ UDPゴシック" w:hAnsi="BIZ UDPゴシック" w:hint="eastAsia"/>
          <w:b/>
          <w:bCs/>
        </w:rPr>
        <w:t xml:space="preserve">　</w:t>
      </w:r>
      <w:r w:rsidR="00F55EFD">
        <w:rPr>
          <w:rFonts w:ascii="BIZ UDPゴシック" w:eastAsia="BIZ UDPゴシック" w:hAnsi="BIZ UDPゴシック" w:hint="eastAsia"/>
        </w:rPr>
        <w:t>株式会社　建築構造センター</w:t>
      </w:r>
    </w:p>
    <w:tbl>
      <w:tblPr>
        <w:tblpPr w:leftFromText="142" w:rightFromText="142" w:vertAnchor="text" w:horzAnchor="page" w:tblpX="3271" w:tblpY="65"/>
        <w:tblW w:w="0" w:type="auto"/>
        <w:tblLook w:val="04A0" w:firstRow="1" w:lastRow="0" w:firstColumn="1" w:lastColumn="0" w:noHBand="0" w:noVBand="1"/>
      </w:tblPr>
      <w:tblGrid>
        <w:gridCol w:w="1701"/>
        <w:gridCol w:w="1236"/>
        <w:gridCol w:w="2693"/>
      </w:tblGrid>
      <w:tr w:rsidR="00540EC9" w14:paraId="61D28BC0" w14:textId="77777777" w:rsidTr="00BF342A">
        <w:tc>
          <w:tcPr>
            <w:tcW w:w="1701" w:type="dxa"/>
          </w:tcPr>
          <w:p w14:paraId="0982DAF6" w14:textId="17754347" w:rsidR="00540EC9" w:rsidRDefault="00F55EFD" w:rsidP="00BF342A">
            <w:pPr>
              <w:snapToGrid w:val="0"/>
              <w:spacing w:line="0" w:lineRule="atLeast"/>
              <w:jc w:val="distribute"/>
              <w:rPr>
                <w:rFonts w:ascii="BIZ UDPゴシック" w:eastAsia="BIZ UDPゴシック" w:hAnsi="BIZ UDPゴシック"/>
              </w:rPr>
            </w:pPr>
            <w:r>
              <w:rPr>
                <w:rFonts w:ascii="BIZ UDPゴシック" w:eastAsia="BIZ UDPゴシック" w:hAnsi="BIZ UDPゴシック" w:hint="eastAsia"/>
              </w:rPr>
              <w:t>省エネ判定部長</w:t>
            </w:r>
          </w:p>
        </w:tc>
        <w:tc>
          <w:tcPr>
            <w:tcW w:w="1236" w:type="dxa"/>
          </w:tcPr>
          <w:p w14:paraId="7C16C288" w14:textId="23FCAFA9" w:rsidR="00540EC9" w:rsidRDefault="00BF342A" w:rsidP="00BF342A">
            <w:pPr>
              <w:snapToGrid w:val="0"/>
              <w:spacing w:line="0" w:lineRule="atLeast"/>
              <w:rPr>
                <w:rFonts w:ascii="BIZ UDPゴシック" w:eastAsia="BIZ UDPゴシック" w:hAnsi="BIZ UDPゴシック"/>
              </w:rPr>
            </w:pPr>
            <w:r>
              <w:rPr>
                <w:rFonts w:ascii="BIZ UDPゴシック" w:eastAsia="BIZ UDPゴシック" w:hAnsi="BIZ UDPゴシック" w:hint="eastAsia"/>
              </w:rPr>
              <w:t>執行役員</w:t>
            </w:r>
          </w:p>
        </w:tc>
        <w:tc>
          <w:tcPr>
            <w:tcW w:w="2693" w:type="dxa"/>
          </w:tcPr>
          <w:p w14:paraId="1031CEAD" w14:textId="55107D88" w:rsidR="00540EC9" w:rsidRDefault="00BF342A" w:rsidP="00BF342A">
            <w:pPr>
              <w:snapToGrid w:val="0"/>
              <w:spacing w:line="0" w:lineRule="atLeast"/>
              <w:rPr>
                <w:rFonts w:ascii="BIZ UDPゴシック" w:eastAsia="BIZ UDPゴシック" w:hAnsi="BIZ UDPゴシック"/>
              </w:rPr>
            </w:pPr>
            <w:r>
              <w:rPr>
                <w:rFonts w:ascii="BIZ UDPゴシック" w:eastAsia="BIZ UDPゴシック" w:hAnsi="BIZ UDPゴシック" w:hint="eastAsia"/>
              </w:rPr>
              <w:t>田中　栄作</w:t>
            </w:r>
            <w:r w:rsidR="00540EC9">
              <w:rPr>
                <w:rFonts w:ascii="BIZ UDPゴシック" w:eastAsia="BIZ UDPゴシック" w:hAnsi="BIZ UDPゴシック" w:hint="eastAsia"/>
              </w:rPr>
              <w:t xml:space="preserve">　様</w:t>
            </w:r>
            <w:r w:rsidR="007536A9">
              <w:rPr>
                <w:rFonts w:ascii="BIZ UDPゴシック" w:eastAsia="BIZ UDPゴシック" w:hAnsi="BIZ UDPゴシック" w:hint="eastAsia"/>
              </w:rPr>
              <w:t xml:space="preserve">　他</w:t>
            </w:r>
          </w:p>
        </w:tc>
      </w:tr>
    </w:tbl>
    <w:p w14:paraId="4682D32C" w14:textId="77777777" w:rsidR="00540EC9" w:rsidRDefault="00540EC9" w:rsidP="00540EC9">
      <w:pPr>
        <w:snapToGrid w:val="0"/>
        <w:spacing w:line="0" w:lineRule="atLeast"/>
        <w:ind w:leftChars="500" w:left="1050"/>
        <w:rPr>
          <w:rFonts w:ascii="BIZ UDPゴシック" w:eastAsia="BIZ UDPゴシック" w:hAnsi="BIZ UDPゴシック"/>
        </w:rPr>
      </w:pPr>
    </w:p>
    <w:p w14:paraId="31873F16" w14:textId="77777777" w:rsidR="00540EC9" w:rsidRPr="00347781" w:rsidRDefault="00540EC9" w:rsidP="00540EC9">
      <w:pPr>
        <w:snapToGrid w:val="0"/>
        <w:spacing w:line="0" w:lineRule="atLeast"/>
        <w:ind w:leftChars="500" w:left="1050"/>
        <w:rPr>
          <w:rFonts w:ascii="BIZ UDPゴシック" w:eastAsia="BIZ UDPゴシック" w:hAnsi="BIZ UDPゴシック"/>
        </w:rPr>
      </w:pPr>
      <w:r>
        <w:rPr>
          <w:rFonts w:ascii="BIZ UDPゴシック" w:eastAsia="BIZ UDPゴシック" w:hAnsi="BIZ UDPゴシック" w:hint="eastAsia"/>
          <w:b/>
          <w:bCs/>
        </w:rPr>
        <w:t xml:space="preserve">　　　　　　　　　　　　　　　　　　　　　　　　</w:t>
      </w:r>
      <w:r>
        <w:rPr>
          <w:rFonts w:ascii="BIZ UDPゴシック" w:eastAsia="BIZ UDPゴシック" w:hAnsi="BIZ UDPゴシック" w:hint="eastAsia"/>
        </w:rPr>
        <w:t xml:space="preserve">　　　　　</w:t>
      </w:r>
    </w:p>
    <w:p w14:paraId="12A06C0A" w14:textId="68BBBA0F" w:rsidR="00540EC9" w:rsidRPr="00B03499" w:rsidRDefault="00540EC9" w:rsidP="00925D36">
      <w:pPr>
        <w:snapToGrid w:val="0"/>
        <w:spacing w:line="0" w:lineRule="atLeast"/>
        <w:ind w:firstLineChars="400" w:firstLine="840"/>
        <w:rPr>
          <w:rFonts w:ascii="BIZ UDPゴシック" w:eastAsia="BIZ UDPゴシック" w:hAnsi="BIZ UDPゴシック"/>
        </w:rPr>
      </w:pPr>
      <w:r w:rsidRPr="00B03499">
        <w:rPr>
          <w:rFonts w:ascii="BIZ UDPゴシック" w:eastAsia="BIZ UDPゴシック" w:hAnsi="BIZ UDPゴシック" w:hint="eastAsia"/>
          <w:b/>
        </w:rPr>
        <w:t>講習形態</w:t>
      </w:r>
      <w:r w:rsidRPr="00B03499">
        <w:rPr>
          <w:rFonts w:ascii="BIZ UDPゴシック" w:eastAsia="BIZ UDPゴシック" w:hAnsi="BIZ UDPゴシック" w:hint="eastAsia"/>
        </w:rPr>
        <w:t xml:space="preserve">　　動画講習＋講師による巡回指導、質疑応答</w:t>
      </w:r>
    </w:p>
    <w:p w14:paraId="2F5D6705" w14:textId="7CB1BFDD" w:rsidR="00540EC9" w:rsidRPr="00B03499" w:rsidRDefault="00540EC9" w:rsidP="00540EC9">
      <w:pPr>
        <w:snapToGrid w:val="0"/>
        <w:spacing w:line="0" w:lineRule="atLeast"/>
        <w:ind w:leftChars="500" w:left="2520" w:hangingChars="700" w:hanging="1470"/>
        <w:rPr>
          <w:rFonts w:ascii="BIZ UDPゴシック" w:eastAsia="BIZ UDPゴシック" w:hAnsi="BIZ UDPゴシック"/>
        </w:rPr>
      </w:pPr>
      <w:r w:rsidRPr="00B0349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B03499">
        <w:rPr>
          <w:rFonts w:ascii="BIZ UDPゴシック" w:eastAsia="BIZ UDPゴシック" w:hAnsi="BIZ UDPゴシック" w:hint="eastAsia"/>
        </w:rPr>
        <w:t>※講習動画等は、以下の日事連HPからもご覧いただけます。</w:t>
      </w:r>
    </w:p>
    <w:p w14:paraId="2D45E4D0" w14:textId="77777777" w:rsidR="00540EC9" w:rsidRPr="00B03499" w:rsidRDefault="00540EC9" w:rsidP="00925D36">
      <w:pPr>
        <w:snapToGrid w:val="0"/>
        <w:spacing w:line="0" w:lineRule="atLeast"/>
        <w:ind w:firstLineChars="1100" w:firstLine="2310"/>
        <w:rPr>
          <w:rFonts w:ascii="BIZ UDPゴシック" w:eastAsia="BIZ UDPゴシック" w:hAnsi="BIZ UDPゴシック"/>
        </w:rPr>
      </w:pPr>
      <w:r w:rsidRPr="00B03499">
        <w:rPr>
          <w:rFonts w:ascii="BIZ UDPゴシック" w:eastAsia="BIZ UDPゴシック" w:hAnsi="BIZ UDPゴシック" w:hint="eastAsia"/>
        </w:rPr>
        <w:t>▼建築物省エネ法講習（日事連HP）</w:t>
      </w:r>
    </w:p>
    <w:p w14:paraId="6D67C9AA" w14:textId="4BFCD7F7" w:rsidR="00540EC9" w:rsidRDefault="00540EC9" w:rsidP="00540EC9">
      <w:pPr>
        <w:snapToGrid w:val="0"/>
        <w:spacing w:line="0" w:lineRule="atLeast"/>
        <w:ind w:leftChars="500" w:left="2520" w:hangingChars="700" w:hanging="1470"/>
        <w:rPr>
          <w:rFonts w:ascii="BIZ UDPゴシック" w:eastAsia="BIZ UDPゴシック" w:hAnsi="BIZ UDPゴシック"/>
        </w:rPr>
      </w:pPr>
      <w:r w:rsidRPr="00B0349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hyperlink r:id="rId6" w:history="1">
        <w:r w:rsidR="00925D36" w:rsidRPr="008D6F4C">
          <w:rPr>
            <w:rStyle w:val="ab"/>
            <w:rFonts w:ascii="BIZ UDPゴシック" w:eastAsia="BIZ UDPゴシック" w:hAnsi="BIZ UDPゴシック"/>
          </w:rPr>
          <w:t>https://www.njr.or.jp/list/class/2025/01874.html</w:t>
        </w:r>
      </w:hyperlink>
    </w:p>
    <w:p w14:paraId="41B07140" w14:textId="77777777" w:rsidR="00540EC9" w:rsidRPr="00B87223" w:rsidRDefault="00540EC9" w:rsidP="00540EC9">
      <w:pPr>
        <w:snapToGrid w:val="0"/>
        <w:spacing w:line="0" w:lineRule="atLeast"/>
        <w:ind w:leftChars="500" w:left="1890" w:hangingChars="700" w:hanging="840"/>
        <w:rPr>
          <w:rFonts w:ascii="BIZ UDPゴシック" w:eastAsia="BIZ UDPゴシック" w:hAnsi="BIZ UDPゴシック"/>
          <w:sz w:val="12"/>
          <w:szCs w:val="14"/>
        </w:rPr>
      </w:pPr>
    </w:p>
    <w:p w14:paraId="28F56CB5" w14:textId="55D34C59" w:rsidR="00540EC9" w:rsidRDefault="00540EC9" w:rsidP="00925D36">
      <w:pPr>
        <w:snapToGrid w:val="0"/>
        <w:spacing w:line="0" w:lineRule="atLeast"/>
        <w:ind w:firstLineChars="400" w:firstLine="840"/>
        <w:rPr>
          <w:rFonts w:ascii="BIZ UDPゴシック" w:eastAsia="BIZ UDPゴシック" w:hAnsi="BIZ UDPゴシック"/>
        </w:rPr>
      </w:pPr>
      <w:r w:rsidRPr="00B03499">
        <w:rPr>
          <w:rFonts w:ascii="BIZ UDPゴシック" w:eastAsia="BIZ UDPゴシック" w:hAnsi="BIZ UDPゴシック" w:hint="eastAsia"/>
          <w:b/>
        </w:rPr>
        <w:t>申込</w:t>
      </w:r>
      <w:r>
        <w:rPr>
          <w:rFonts w:ascii="BIZ UDPゴシック" w:eastAsia="BIZ UDPゴシック" w:hAnsi="BIZ UDPゴシック" w:hint="eastAsia"/>
          <w:b/>
        </w:rPr>
        <w:t>締切</w:t>
      </w:r>
      <w:r w:rsidRPr="00B03499">
        <w:rPr>
          <w:rFonts w:ascii="BIZ UDPゴシック" w:eastAsia="BIZ UDPゴシック" w:hAnsi="BIZ UDPゴシック" w:hint="eastAsia"/>
          <w:b/>
        </w:rPr>
        <w:t xml:space="preserve">　　</w:t>
      </w:r>
      <w:r w:rsidRPr="00B03499">
        <w:rPr>
          <w:rFonts w:ascii="BIZ UDPゴシック" w:eastAsia="BIZ UDPゴシック" w:hAnsi="BIZ UDPゴシック" w:hint="eastAsia"/>
        </w:rPr>
        <w:t>令和７年</w:t>
      </w:r>
      <w:r w:rsidR="00BF342A">
        <w:rPr>
          <w:rFonts w:ascii="BIZ UDPゴシック" w:eastAsia="BIZ UDPゴシック" w:hAnsi="BIZ UDPゴシック" w:hint="eastAsia"/>
        </w:rPr>
        <w:t>９</w:t>
      </w:r>
      <w:r w:rsidRPr="00B03499">
        <w:rPr>
          <w:rFonts w:ascii="BIZ UDPゴシック" w:eastAsia="BIZ UDPゴシック" w:hAnsi="BIZ UDPゴシック" w:hint="eastAsia"/>
        </w:rPr>
        <w:t>月</w:t>
      </w:r>
      <w:r w:rsidR="00BF342A">
        <w:rPr>
          <w:rFonts w:ascii="BIZ UDPゴシック" w:eastAsia="BIZ UDPゴシック" w:hAnsi="BIZ UDPゴシック" w:hint="eastAsia"/>
        </w:rPr>
        <w:t>３</w:t>
      </w:r>
      <w:r w:rsidRPr="00B03499">
        <w:rPr>
          <w:rFonts w:ascii="BIZ UDPゴシック" w:eastAsia="BIZ UDPゴシック" w:hAnsi="BIZ UDPゴシック" w:hint="eastAsia"/>
        </w:rPr>
        <w:t>日</w:t>
      </w:r>
      <w:r>
        <w:rPr>
          <w:rFonts w:ascii="BIZ UDPゴシック" w:eastAsia="BIZ UDPゴシック" w:hAnsi="BIZ UDPゴシック" w:hint="eastAsia"/>
        </w:rPr>
        <w:t xml:space="preserve">　</w:t>
      </w:r>
      <w:r w:rsidRPr="00B03499">
        <w:rPr>
          <w:rFonts w:ascii="BIZ UDPゴシック" w:eastAsia="BIZ UDPゴシック" w:hAnsi="BIZ UDPゴシック" w:hint="eastAsia"/>
        </w:rPr>
        <w:t>（</w:t>
      </w:r>
      <w:r w:rsidR="00BF342A">
        <w:rPr>
          <w:rFonts w:ascii="BIZ UDPゴシック" w:eastAsia="BIZ UDPゴシック" w:hAnsi="BIZ UDPゴシック" w:hint="eastAsia"/>
        </w:rPr>
        <w:t>水</w:t>
      </w:r>
      <w:r w:rsidRPr="00B03499">
        <w:rPr>
          <w:rFonts w:ascii="BIZ UDPゴシック" w:eastAsia="BIZ UDPゴシック" w:hAnsi="BIZ UDPゴシック" w:hint="eastAsia"/>
        </w:rPr>
        <w:t>）</w:t>
      </w:r>
      <w:r w:rsidR="00BF342A">
        <w:rPr>
          <w:rFonts w:ascii="BIZ UDPゴシック" w:eastAsia="BIZ UDPゴシック" w:hAnsi="BIZ UDPゴシック" w:hint="eastAsia"/>
        </w:rPr>
        <w:t xml:space="preserve">　※定員になり次第締め切ります。</w:t>
      </w:r>
    </w:p>
    <w:p w14:paraId="6A582807" w14:textId="77777777" w:rsidR="00540EC9" w:rsidRPr="00DC40CC" w:rsidRDefault="00540EC9" w:rsidP="00540EC9">
      <w:pPr>
        <w:snapToGrid w:val="0"/>
        <w:spacing w:line="0" w:lineRule="atLeast"/>
        <w:ind w:leftChars="500" w:left="1050"/>
        <w:rPr>
          <w:rFonts w:ascii="BIZ UDPゴシック" w:eastAsia="BIZ UDPゴシック" w:hAnsi="BIZ UDPゴシック"/>
          <w:b/>
          <w:sz w:val="10"/>
          <w:szCs w:val="12"/>
        </w:rPr>
      </w:pPr>
    </w:p>
    <w:p w14:paraId="5304914C" w14:textId="17333C7A" w:rsidR="00540EC9" w:rsidRDefault="00540EC9" w:rsidP="00925D36">
      <w:pPr>
        <w:snapToGrid w:val="0"/>
        <w:spacing w:line="0" w:lineRule="atLeast"/>
        <w:ind w:firstLineChars="400" w:firstLine="840"/>
        <w:rPr>
          <w:rFonts w:ascii="BIZ UDPゴシック" w:eastAsia="BIZ UDPゴシック" w:hAnsi="BIZ UDPゴシック"/>
        </w:rPr>
      </w:pPr>
      <w:r w:rsidRPr="00452469">
        <w:rPr>
          <w:rFonts w:ascii="BIZ UDPゴシック" w:eastAsia="BIZ UDPゴシック" w:hAnsi="BIZ UDPゴシック" w:hint="eastAsia"/>
          <w:b/>
          <w:bCs/>
        </w:rPr>
        <w:t xml:space="preserve">申込方法　</w:t>
      </w:r>
      <w:r w:rsidRPr="00452469">
        <w:rPr>
          <w:rFonts w:ascii="BIZ UDPゴシック" w:eastAsia="BIZ UDPゴシック" w:hAnsi="BIZ UDPゴシック" w:hint="eastAsia"/>
        </w:rPr>
        <w:t xml:space="preserve">　下記の申込書</w:t>
      </w:r>
      <w:r>
        <w:rPr>
          <w:rFonts w:ascii="BIZ UDPゴシック" w:eastAsia="BIZ UDPゴシック" w:hAnsi="BIZ UDPゴシック" w:hint="eastAsia"/>
        </w:rPr>
        <w:t>に必要事項をご記入の</w:t>
      </w:r>
      <w:r w:rsidR="00BF342A">
        <w:rPr>
          <w:rFonts w:ascii="BIZ UDPゴシック" w:eastAsia="BIZ UDPゴシック" w:hAnsi="BIZ UDPゴシック" w:hint="eastAsia"/>
        </w:rPr>
        <w:t>上</w:t>
      </w:r>
      <w:r>
        <w:rPr>
          <w:rFonts w:ascii="BIZ UDPゴシック" w:eastAsia="BIZ UDPゴシック" w:hAnsi="BIZ UDPゴシック" w:hint="eastAsia"/>
        </w:rPr>
        <w:t>、</w:t>
      </w:r>
      <w:r w:rsidR="00C7612B">
        <w:rPr>
          <w:rFonts w:ascii="BIZ UDPゴシック" w:eastAsia="BIZ UDPゴシック" w:hAnsi="BIZ UDPゴシック" w:hint="eastAsia"/>
        </w:rPr>
        <w:t>電子</w:t>
      </w:r>
      <w:r>
        <w:rPr>
          <w:rFonts w:ascii="BIZ UDPゴシック" w:eastAsia="BIZ UDPゴシック" w:hAnsi="BIZ UDPゴシック" w:hint="eastAsia"/>
        </w:rPr>
        <w:t>メールに</w:t>
      </w:r>
      <w:r w:rsidR="00C7612B">
        <w:rPr>
          <w:rFonts w:ascii="BIZ UDPゴシック" w:eastAsia="BIZ UDPゴシック" w:hAnsi="BIZ UDPゴシック" w:hint="eastAsia"/>
        </w:rPr>
        <w:t>より</w:t>
      </w:r>
      <w:r>
        <w:rPr>
          <w:rFonts w:ascii="BIZ UDPゴシック" w:eastAsia="BIZ UDPゴシック" w:hAnsi="BIZ UDPゴシック" w:hint="eastAsia"/>
        </w:rPr>
        <w:t>お申込みください。</w:t>
      </w:r>
    </w:p>
    <w:p w14:paraId="7146FB01" w14:textId="77777777" w:rsidR="00540EC9" w:rsidRPr="00DC40CC" w:rsidRDefault="00540EC9" w:rsidP="00540EC9">
      <w:pPr>
        <w:snapToGrid w:val="0"/>
        <w:spacing w:line="0" w:lineRule="atLeast"/>
        <w:ind w:leftChars="500" w:left="1150" w:hangingChars="100" w:hanging="100"/>
        <w:rPr>
          <w:rFonts w:ascii="BIZ UDPゴシック" w:eastAsia="BIZ UDPゴシック" w:hAnsi="BIZ UDPゴシック"/>
          <w:b/>
          <w:bCs/>
          <w:sz w:val="10"/>
          <w:szCs w:val="12"/>
        </w:rPr>
      </w:pPr>
    </w:p>
    <w:p w14:paraId="7F2FF213" w14:textId="7955255D" w:rsidR="00540EC9" w:rsidRDefault="00540EC9" w:rsidP="00925D36">
      <w:pPr>
        <w:snapToGrid w:val="0"/>
        <w:spacing w:line="0" w:lineRule="atLeast"/>
        <w:ind w:firstLineChars="400" w:firstLine="840"/>
        <w:rPr>
          <w:rFonts w:ascii="BIZ UDPゴシック" w:eastAsia="BIZ UDPゴシック" w:hAnsi="BIZ UDPゴシック"/>
          <w:lang w:eastAsia="zh-CN"/>
        </w:rPr>
      </w:pPr>
      <w:r w:rsidRPr="00452469">
        <w:rPr>
          <w:rFonts w:ascii="BIZ UDPゴシック" w:eastAsia="BIZ UDPゴシック" w:hAnsi="BIZ UDPゴシック" w:hint="eastAsia"/>
          <w:b/>
          <w:bCs/>
          <w:lang w:eastAsia="zh-CN"/>
        </w:rPr>
        <w:t>当日持物</w:t>
      </w:r>
      <w:r>
        <w:rPr>
          <w:rFonts w:ascii="BIZ UDPゴシック" w:eastAsia="BIZ UDPゴシック" w:hAnsi="BIZ UDPゴシック" w:hint="eastAsia"/>
          <w:b/>
          <w:bCs/>
          <w:lang w:eastAsia="zh-CN"/>
        </w:rPr>
        <w:t xml:space="preserve">　　</w:t>
      </w:r>
      <w:r w:rsidRPr="00B03499">
        <w:rPr>
          <w:rFonts w:ascii="BIZ UDPゴシック" w:eastAsia="BIZ UDPゴシック" w:hAnsi="BIZ UDPゴシック" w:hint="eastAsia"/>
          <w:lang w:eastAsia="zh-CN"/>
        </w:rPr>
        <w:t>電卓</w:t>
      </w:r>
      <w:r>
        <w:rPr>
          <w:rFonts w:ascii="BIZ UDPゴシック" w:eastAsia="BIZ UDPゴシック" w:hAnsi="BIZ UDPゴシック" w:hint="eastAsia"/>
          <w:lang w:eastAsia="zh-CN"/>
        </w:rPr>
        <w:t>、筆記用具</w:t>
      </w:r>
    </w:p>
    <w:p w14:paraId="69FF444A" w14:textId="77777777" w:rsidR="006C22BD" w:rsidRDefault="006C22BD" w:rsidP="00C7612B">
      <w:pPr>
        <w:snapToGrid w:val="0"/>
        <w:spacing w:line="0" w:lineRule="atLeast"/>
        <w:ind w:leftChars="500" w:left="1050"/>
        <w:rPr>
          <w:rFonts w:ascii="BIZ UDPゴシック" w:eastAsia="BIZ UDPゴシック" w:hAnsi="BIZ UDPゴシック"/>
          <w:lang w:eastAsia="zh-CN"/>
        </w:rPr>
      </w:pPr>
    </w:p>
    <w:p w14:paraId="6F59ADFE" w14:textId="3A15DEE1" w:rsidR="006C22BD" w:rsidRPr="00701F8B" w:rsidRDefault="006C22BD" w:rsidP="00C7612B">
      <w:pPr>
        <w:snapToGrid w:val="0"/>
        <w:spacing w:line="0" w:lineRule="atLeast"/>
        <w:ind w:leftChars="500" w:left="1050"/>
        <w:rPr>
          <w:rFonts w:ascii="BIZ UDPゴシック" w:eastAsia="BIZ UDPゴシック" w:hAnsi="BIZ UDPゴシック"/>
          <w:lang w:eastAsia="zh-CN"/>
        </w:rPr>
      </w:pPr>
      <w:r w:rsidRPr="000D02F8">
        <w:rPr>
          <w:rFonts w:ascii="HGｺﾞｼｯｸM" w:eastAsia="HGｺﾞｼｯｸM" w:hAnsi="Segoe UI Emoji" w:cs="Segoe UI Emoji" w:hint="eastAsia"/>
          <w:noProof/>
          <w:color w:val="FF0000"/>
          <w:sz w:val="24"/>
        </w:rPr>
        <mc:AlternateContent>
          <mc:Choice Requires="wps">
            <w:drawing>
              <wp:anchor distT="0" distB="0" distL="114300" distR="114300" simplePos="0" relativeHeight="251659264" behindDoc="0" locked="0" layoutInCell="1" allowOverlap="1" wp14:anchorId="4B5AE99D" wp14:editId="6366A892">
                <wp:simplePos x="0" y="0"/>
                <wp:positionH relativeFrom="column">
                  <wp:posOffset>-12700</wp:posOffset>
                </wp:positionH>
                <wp:positionV relativeFrom="paragraph">
                  <wp:posOffset>154305</wp:posOffset>
                </wp:positionV>
                <wp:extent cx="622744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227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62517" id="直線コネクタ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15pt" to="489.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gHnAEAAJQDAAAOAAAAZHJzL2Uyb0RvYy54bWysU02P0zAQvSPxHyzfadJqWV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" strokecolor="#156082 [3204]" strokeweight=".5pt">
                <v:stroke joinstyle="miter"/>
              </v:line>
            </w:pict>
          </mc:Fallback>
        </mc:AlternateContent>
      </w:r>
    </w:p>
    <w:p w14:paraId="6D66C487" w14:textId="52CDBE99" w:rsidR="00540EC9" w:rsidRPr="000D02F8" w:rsidRDefault="00540EC9" w:rsidP="00540EC9">
      <w:pPr>
        <w:snapToGrid w:val="0"/>
        <w:spacing w:line="0" w:lineRule="atLeast"/>
        <w:jc w:val="right"/>
        <w:rPr>
          <w:rFonts w:ascii="HGｺﾞｼｯｸM" w:eastAsia="HGｺﾞｼｯｸM" w:hAnsi="游明朝 Light"/>
          <w:color w:val="000000" w:themeColor="text1"/>
          <w:sz w:val="6"/>
          <w:szCs w:val="6"/>
          <w:lang w:eastAsia="zh-CN"/>
        </w:rPr>
      </w:pPr>
    </w:p>
    <w:p w14:paraId="1A8E522D" w14:textId="77777777" w:rsidR="00540EC9" w:rsidRPr="000D02F8" w:rsidRDefault="00540EC9" w:rsidP="00540EC9">
      <w:pPr>
        <w:snapToGrid w:val="0"/>
        <w:spacing w:line="0" w:lineRule="atLeast"/>
        <w:rPr>
          <w:rFonts w:ascii="BIZ UD明朝 Medium" w:eastAsia="BIZ UD明朝 Medium" w:hAnsi="BIZ UD明朝 Medium"/>
          <w:b/>
          <w:sz w:val="20"/>
          <w:szCs w:val="20"/>
          <w:lang w:eastAsia="zh-CN"/>
        </w:rPr>
      </w:pPr>
    </w:p>
    <w:p w14:paraId="60F347CF" w14:textId="77777777" w:rsidR="00540EC9" w:rsidRDefault="00540EC9" w:rsidP="00540EC9">
      <w:pPr>
        <w:snapToGrid w:val="0"/>
        <w:spacing w:line="0" w:lineRule="atLeast"/>
        <w:ind w:left="240" w:hangingChars="100" w:hanging="240"/>
        <w:jc w:val="center"/>
        <w:rPr>
          <w:rFonts w:ascii="BIZ UDPゴシック" w:eastAsia="BIZ UDPゴシック" w:hAnsi="BIZ UDPゴシック"/>
          <w:b/>
          <w:sz w:val="28"/>
          <w:szCs w:val="28"/>
        </w:rPr>
      </w:pPr>
      <w:r w:rsidRPr="00B94B4B">
        <w:rPr>
          <w:rFonts w:ascii="BIZ UDPゴシック" w:eastAsia="BIZ UDPゴシック" w:hAnsi="BIZ UDPゴシック" w:hint="eastAsia"/>
          <w:b/>
          <w:sz w:val="24"/>
          <w:szCs w:val="24"/>
        </w:rPr>
        <w:t>令和７年度</w:t>
      </w:r>
      <w:r w:rsidRPr="00B94B4B">
        <w:rPr>
          <w:rFonts w:ascii="BIZ UDPゴシック" w:eastAsia="BIZ UDPゴシック" w:hAnsi="BIZ UDPゴシック" w:hint="eastAsia"/>
          <w:b/>
          <w:sz w:val="28"/>
          <w:szCs w:val="28"/>
        </w:rPr>
        <w:t xml:space="preserve"> 建築物省エネ法講習</w:t>
      </w:r>
      <w:r w:rsidRPr="00B94B4B">
        <w:rPr>
          <w:rFonts w:ascii="BIZ UDPゴシック" w:eastAsia="BIZ UDPゴシック" w:hAnsi="BIZ UDPゴシック" w:hint="eastAsia"/>
          <w:b/>
          <w:sz w:val="24"/>
          <w:szCs w:val="24"/>
        </w:rPr>
        <w:t>（小規模非住宅建築物設計者用）</w:t>
      </w:r>
      <w:r w:rsidRPr="00B94B4B">
        <w:rPr>
          <w:rFonts w:ascii="BIZ UDPゴシック" w:eastAsia="BIZ UDPゴシック" w:hAnsi="BIZ UDPゴシック" w:hint="eastAsia"/>
          <w:b/>
          <w:sz w:val="28"/>
          <w:szCs w:val="28"/>
        </w:rPr>
        <w:t>受講申込書</w:t>
      </w:r>
    </w:p>
    <w:p w14:paraId="7016CAA1" w14:textId="77777777" w:rsidR="00540EC9" w:rsidRDefault="00540EC9" w:rsidP="00540EC9">
      <w:pPr>
        <w:snapToGrid w:val="0"/>
        <w:spacing w:line="276" w:lineRule="auto"/>
        <w:rPr>
          <w:rFonts w:ascii="BIZ UD明朝 Medium" w:eastAsia="BIZ UD明朝 Medium" w:hAnsi="BIZ UD明朝 Medium"/>
          <w:color w:val="000000" w:themeColor="text1"/>
          <w:sz w:val="8"/>
          <w:szCs w:val="6"/>
        </w:rPr>
      </w:pPr>
    </w:p>
    <w:p w14:paraId="35687B0D" w14:textId="440604FD" w:rsidR="00540EC9" w:rsidRPr="005E613A" w:rsidRDefault="00540EC9" w:rsidP="00540EC9">
      <w:pPr>
        <w:snapToGrid w:val="0"/>
        <w:spacing w:line="276" w:lineRule="auto"/>
        <w:jc w:val="center"/>
        <w:rPr>
          <w:rFonts w:ascii="BIZ UDゴシック" w:eastAsia="BIZ UDゴシック" w:hAnsi="BIZ UDゴシック"/>
          <w:color w:val="000000" w:themeColor="text1"/>
          <w:sz w:val="14"/>
          <w:szCs w:val="12"/>
        </w:rPr>
      </w:pPr>
      <w:r w:rsidRPr="005E613A">
        <w:rPr>
          <w:rFonts w:ascii="BIZ UDゴシック" w:eastAsia="BIZ UDゴシック" w:hAnsi="BIZ UDゴシック" w:hint="eastAsia"/>
          <w:color w:val="000000" w:themeColor="text1"/>
          <w:sz w:val="8"/>
          <w:szCs w:val="6"/>
        </w:rPr>
        <w:t xml:space="preserve">  </w:t>
      </w:r>
      <w:r w:rsidRPr="005E613A">
        <w:rPr>
          <w:rFonts w:ascii="BIZ UD明朝 Medium" w:eastAsia="BIZ UD明朝 Medium" w:hAnsi="BIZ UD明朝 Medium" w:hint="eastAsia"/>
          <w:color w:val="000000" w:themeColor="text1"/>
          <w:sz w:val="8"/>
          <w:szCs w:val="6"/>
        </w:rPr>
        <w:t xml:space="preserve">  </w:t>
      </w:r>
      <w:r w:rsidRPr="005E613A">
        <w:rPr>
          <w:rFonts w:ascii="BIZ UDPゴシック" w:eastAsia="BIZ UDPゴシック" w:hAnsi="BIZ UDPゴシック" w:hint="eastAsia"/>
          <w:color w:val="000000" w:themeColor="text1"/>
          <w:sz w:val="20"/>
          <w:szCs w:val="18"/>
        </w:rPr>
        <w:t>申込先</w:t>
      </w:r>
      <w:r w:rsidRPr="005E613A">
        <w:rPr>
          <w:rStyle w:val="ab"/>
          <w:rFonts w:ascii="BIZ UD明朝 Medium" w:eastAsia="BIZ UD明朝 Medium" w:hAnsi="BIZ UD明朝 Medium" w:cs="ＭＳ Ｐゴシック" w:hint="eastAsia"/>
          <w:kern w:val="0"/>
          <w:sz w:val="22"/>
        </w:rPr>
        <w:t xml:space="preserve"> </w:t>
      </w:r>
      <w:r w:rsidRPr="005E613A">
        <w:rPr>
          <w:rFonts w:ascii="BIZ UD明朝 Medium" w:eastAsia="BIZ UD明朝 Medium" w:hAnsi="BIZ UD明朝 Medium" w:hint="eastAsia"/>
          <w:b/>
          <w:bCs/>
          <w:color w:val="000000" w:themeColor="text1"/>
          <w:sz w:val="24"/>
        </w:rPr>
        <w:t>e-mail</w:t>
      </w:r>
      <w:r w:rsidRPr="005E613A">
        <w:rPr>
          <w:rFonts w:ascii="BIZ UD明朝 Medium" w:eastAsia="BIZ UD明朝 Medium" w:hAnsi="BIZ UD明朝 Medium" w:cs="ＭＳ Ｐゴシック" w:hint="eastAsia"/>
          <w:b/>
          <w:bCs/>
          <w:color w:val="000000" w:themeColor="text1"/>
          <w:kern w:val="0"/>
          <w:sz w:val="24"/>
          <w:szCs w:val="24"/>
        </w:rPr>
        <w:t>：</w:t>
      </w:r>
      <w:hyperlink r:id="rId7" w:history="1">
        <w:r w:rsidR="00C7612B" w:rsidRPr="00FB6640">
          <w:rPr>
            <w:rStyle w:val="ab"/>
            <w:rFonts w:ascii="BIZ UD明朝 Medium" w:eastAsia="BIZ UD明朝 Medium" w:hAnsi="BIZ UD明朝 Medium" w:cs="ＭＳ Ｐゴシック" w:hint="eastAsia"/>
            <w:b/>
            <w:bCs/>
            <w:kern w:val="0"/>
            <w:sz w:val="28"/>
            <w:szCs w:val="28"/>
          </w:rPr>
          <w:t>jimu1@nsjk.com</w:t>
        </w:r>
      </w:hyperlink>
      <w:r w:rsidRPr="005E613A">
        <w:rPr>
          <w:rFonts w:ascii="BIZ UD明朝 Medium" w:eastAsia="BIZ UD明朝 Medium" w:hAnsi="BIZ UD明朝 Medium" w:hint="eastAsia"/>
          <w:sz w:val="22"/>
          <w:szCs w:val="24"/>
        </w:rPr>
        <w:t xml:space="preserve">　</w:t>
      </w:r>
      <w:r w:rsidR="00C7612B">
        <w:rPr>
          <w:rFonts w:ascii="BIZ UDゴシック" w:eastAsia="BIZ UDゴシック" w:hAnsi="BIZ UDゴシック" w:hint="eastAsia"/>
          <w:szCs w:val="21"/>
        </w:rPr>
        <w:t>長野</w:t>
      </w:r>
      <w:r w:rsidRPr="005E613A">
        <w:rPr>
          <w:rFonts w:ascii="BIZ UDゴシック" w:eastAsia="BIZ UDゴシック" w:hAnsi="BIZ UDゴシック" w:hint="eastAsia"/>
          <w:szCs w:val="21"/>
        </w:rPr>
        <w:t>県建築士事務所協会ま</w:t>
      </w:r>
      <w:r w:rsidRPr="00C7612B">
        <w:rPr>
          <w:rStyle w:val="ab"/>
          <w:rFonts w:ascii="BIZ UDゴシック" w:eastAsia="BIZ UDゴシック" w:hAnsi="BIZ UDゴシック" w:cs="ＭＳ Ｐゴシック" w:hint="eastAsia"/>
          <w:color w:val="auto"/>
          <w:kern w:val="0"/>
          <w:szCs w:val="21"/>
          <w:u w:val="none"/>
        </w:rPr>
        <w:t>でお申込みください。</w:t>
      </w:r>
    </w:p>
    <w:p w14:paraId="04455F3E" w14:textId="77777777" w:rsidR="00540EC9" w:rsidRPr="005E613A" w:rsidRDefault="00540EC9" w:rsidP="00540EC9">
      <w:pPr>
        <w:snapToGrid w:val="0"/>
        <w:spacing w:line="276" w:lineRule="auto"/>
        <w:rPr>
          <w:rFonts w:ascii="BIZ UD明朝 Medium" w:eastAsia="BIZ UD明朝 Medium" w:hAnsi="BIZ UD明朝 Medium"/>
          <w:color w:val="000000" w:themeColor="text1"/>
          <w:sz w:val="4"/>
          <w:szCs w:val="2"/>
        </w:rPr>
      </w:pPr>
    </w:p>
    <w:tbl>
      <w:tblPr>
        <w:tblStyle w:val="aa"/>
        <w:tblW w:w="8500" w:type="dxa"/>
        <w:jc w:val="center"/>
        <w:tblLook w:val="04A0" w:firstRow="1" w:lastRow="0" w:firstColumn="1" w:lastColumn="0" w:noHBand="0" w:noVBand="1"/>
      </w:tblPr>
      <w:tblGrid>
        <w:gridCol w:w="1413"/>
        <w:gridCol w:w="3543"/>
        <w:gridCol w:w="568"/>
        <w:gridCol w:w="2976"/>
      </w:tblGrid>
      <w:tr w:rsidR="00C7612B" w:rsidRPr="005E613A" w14:paraId="6B94B8B9" w14:textId="3401351C" w:rsidTr="00C7612B">
        <w:trPr>
          <w:trHeight w:val="652"/>
          <w:jc w:val="center"/>
        </w:trPr>
        <w:tc>
          <w:tcPr>
            <w:tcW w:w="1413" w:type="dxa"/>
            <w:vAlign w:val="center"/>
          </w:tcPr>
          <w:p w14:paraId="746385DE" w14:textId="77777777" w:rsidR="00C7612B" w:rsidRPr="005E613A" w:rsidRDefault="00C7612B" w:rsidP="005747F1">
            <w:pPr>
              <w:snapToGrid w:val="0"/>
              <w:spacing w:line="0" w:lineRule="atLeast"/>
              <w:jc w:val="distribute"/>
              <w:rPr>
                <w:rFonts w:ascii="BIZ UD明朝 Medium" w:eastAsia="BIZ UD明朝 Medium" w:hAnsi="BIZ UD明朝 Medium"/>
                <w:color w:val="000000" w:themeColor="text1"/>
                <w:szCs w:val="18"/>
              </w:rPr>
            </w:pPr>
            <w:r w:rsidRPr="005E613A">
              <w:rPr>
                <w:rFonts w:ascii="BIZ UD明朝 Medium" w:eastAsia="BIZ UD明朝 Medium" w:hAnsi="BIZ UD明朝 Medium" w:hint="eastAsia"/>
                <w:color w:val="000000" w:themeColor="text1"/>
                <w:szCs w:val="18"/>
              </w:rPr>
              <w:t>事務所名</w:t>
            </w:r>
          </w:p>
        </w:tc>
        <w:tc>
          <w:tcPr>
            <w:tcW w:w="7087" w:type="dxa"/>
            <w:gridSpan w:val="3"/>
            <w:vAlign w:val="center"/>
          </w:tcPr>
          <w:p w14:paraId="2D5F36E9" w14:textId="77777777" w:rsidR="00C7612B" w:rsidRPr="005E613A" w:rsidRDefault="00C7612B" w:rsidP="00C7612B">
            <w:pPr>
              <w:snapToGrid w:val="0"/>
              <w:spacing w:line="0" w:lineRule="atLeast"/>
              <w:ind w:right="720"/>
              <w:rPr>
                <w:rFonts w:ascii="BIZ UD明朝 Medium" w:eastAsia="BIZ UD明朝 Medium" w:hAnsi="BIZ UD明朝 Medium"/>
                <w:color w:val="000000" w:themeColor="text1"/>
                <w:sz w:val="24"/>
              </w:rPr>
            </w:pPr>
          </w:p>
        </w:tc>
      </w:tr>
      <w:tr w:rsidR="00C7612B" w:rsidRPr="005E613A" w14:paraId="7C57E5E2" w14:textId="557916E5" w:rsidTr="00C7612B">
        <w:trPr>
          <w:trHeight w:val="652"/>
          <w:jc w:val="center"/>
        </w:trPr>
        <w:tc>
          <w:tcPr>
            <w:tcW w:w="1413" w:type="dxa"/>
            <w:vAlign w:val="center"/>
          </w:tcPr>
          <w:p w14:paraId="437F6EDF" w14:textId="77777777" w:rsidR="00C7612B" w:rsidRPr="005E613A" w:rsidRDefault="00C7612B" w:rsidP="005747F1">
            <w:pPr>
              <w:snapToGrid w:val="0"/>
              <w:spacing w:line="0" w:lineRule="atLeast"/>
              <w:jc w:val="distribute"/>
              <w:rPr>
                <w:rFonts w:ascii="BIZ UD明朝 Medium" w:eastAsia="BIZ UD明朝 Medium" w:hAnsi="BIZ UD明朝 Medium"/>
                <w:color w:val="000000" w:themeColor="text1"/>
                <w:szCs w:val="18"/>
              </w:rPr>
            </w:pPr>
            <w:r w:rsidRPr="005E613A">
              <w:rPr>
                <w:rFonts w:ascii="BIZ UD明朝 Medium" w:eastAsia="BIZ UD明朝 Medium" w:hAnsi="BIZ UD明朝 Medium" w:hint="eastAsia"/>
                <w:color w:val="000000" w:themeColor="text1"/>
                <w:szCs w:val="18"/>
              </w:rPr>
              <w:t>受講者氏名</w:t>
            </w:r>
          </w:p>
        </w:tc>
        <w:tc>
          <w:tcPr>
            <w:tcW w:w="7087" w:type="dxa"/>
            <w:gridSpan w:val="3"/>
            <w:vAlign w:val="center"/>
          </w:tcPr>
          <w:p w14:paraId="21702955" w14:textId="65F8517B" w:rsidR="00C7612B" w:rsidRPr="005E613A" w:rsidRDefault="00C7612B" w:rsidP="00C7612B">
            <w:pPr>
              <w:snapToGrid w:val="0"/>
              <w:spacing w:line="0" w:lineRule="atLeast"/>
              <w:rPr>
                <w:rFonts w:ascii="BIZ UD明朝 Medium" w:eastAsia="BIZ UD明朝 Medium" w:hAnsi="BIZ UD明朝 Medium"/>
                <w:color w:val="000000" w:themeColor="text1"/>
                <w:sz w:val="28"/>
                <w:szCs w:val="24"/>
              </w:rPr>
            </w:pPr>
          </w:p>
        </w:tc>
      </w:tr>
      <w:tr w:rsidR="00C7612B" w:rsidRPr="005E613A" w14:paraId="20FC30DE" w14:textId="2103FC32" w:rsidTr="00C7612B">
        <w:trPr>
          <w:trHeight w:val="652"/>
          <w:jc w:val="center"/>
        </w:trPr>
        <w:tc>
          <w:tcPr>
            <w:tcW w:w="1413" w:type="dxa"/>
            <w:vAlign w:val="center"/>
          </w:tcPr>
          <w:p w14:paraId="531B1380" w14:textId="77777777" w:rsidR="00C7612B" w:rsidRPr="005E613A" w:rsidRDefault="00C7612B" w:rsidP="005747F1">
            <w:pPr>
              <w:snapToGrid w:val="0"/>
              <w:spacing w:line="0" w:lineRule="atLeast"/>
              <w:jc w:val="distribute"/>
              <w:rPr>
                <w:rFonts w:ascii="BIZ UD明朝 Medium" w:eastAsia="BIZ UD明朝 Medium" w:hAnsi="BIZ UD明朝 Medium"/>
                <w:color w:val="000000" w:themeColor="text1"/>
                <w:kern w:val="0"/>
                <w:szCs w:val="18"/>
              </w:rPr>
            </w:pPr>
            <w:r w:rsidRPr="005E613A">
              <w:rPr>
                <w:rFonts w:ascii="BIZ UD明朝 Medium" w:eastAsia="BIZ UD明朝 Medium" w:hAnsi="BIZ UD明朝 Medium" w:hint="eastAsia"/>
                <w:b/>
                <w:bCs/>
                <w:color w:val="000000" w:themeColor="text1"/>
                <w:sz w:val="24"/>
              </w:rPr>
              <w:t>e-mail</w:t>
            </w:r>
          </w:p>
        </w:tc>
        <w:tc>
          <w:tcPr>
            <w:tcW w:w="3543" w:type="dxa"/>
            <w:vAlign w:val="center"/>
          </w:tcPr>
          <w:p w14:paraId="247BE782" w14:textId="77777777" w:rsidR="00C7612B" w:rsidRPr="005E613A" w:rsidRDefault="00C7612B" w:rsidP="005747F1">
            <w:pPr>
              <w:snapToGrid w:val="0"/>
              <w:spacing w:line="0" w:lineRule="atLeast"/>
              <w:jc w:val="left"/>
              <w:rPr>
                <w:rFonts w:ascii="BIZ UD明朝 Medium" w:eastAsia="BIZ UD明朝 Medium" w:hAnsi="BIZ UD明朝 Medium"/>
                <w:sz w:val="28"/>
                <w:szCs w:val="24"/>
              </w:rPr>
            </w:pPr>
          </w:p>
        </w:tc>
        <w:tc>
          <w:tcPr>
            <w:tcW w:w="568" w:type="dxa"/>
            <w:vAlign w:val="center"/>
          </w:tcPr>
          <w:p w14:paraId="50C7EDD7" w14:textId="43E6571A" w:rsidR="00C7612B" w:rsidRPr="00C7612B" w:rsidRDefault="00C7612B" w:rsidP="005747F1">
            <w:pPr>
              <w:snapToGrid w:val="0"/>
              <w:spacing w:line="0" w:lineRule="atLeast"/>
              <w:jc w:val="left"/>
              <w:rPr>
                <w:rFonts w:ascii="BIZ UD明朝 Medium" w:eastAsia="BIZ UD明朝 Medium" w:hAnsi="BIZ UD明朝 Medium"/>
                <w:szCs w:val="21"/>
              </w:rPr>
            </w:pPr>
            <w:r w:rsidRPr="00C7612B">
              <w:rPr>
                <w:rFonts w:ascii="BIZ UD明朝 Medium" w:eastAsia="BIZ UD明朝 Medium" w:hAnsi="BIZ UD明朝 Medium" w:hint="eastAsia"/>
                <w:szCs w:val="21"/>
              </w:rPr>
              <w:t>TEL</w:t>
            </w:r>
          </w:p>
        </w:tc>
        <w:tc>
          <w:tcPr>
            <w:tcW w:w="2976" w:type="dxa"/>
            <w:vAlign w:val="center"/>
          </w:tcPr>
          <w:p w14:paraId="30EEC057" w14:textId="77777777" w:rsidR="00C7612B" w:rsidRPr="005E613A" w:rsidRDefault="00C7612B" w:rsidP="005747F1">
            <w:pPr>
              <w:snapToGrid w:val="0"/>
              <w:spacing w:line="0" w:lineRule="atLeast"/>
              <w:jc w:val="left"/>
              <w:rPr>
                <w:rFonts w:ascii="BIZ UD明朝 Medium" w:eastAsia="BIZ UD明朝 Medium" w:hAnsi="BIZ UD明朝 Medium"/>
                <w:sz w:val="28"/>
                <w:szCs w:val="24"/>
              </w:rPr>
            </w:pPr>
          </w:p>
        </w:tc>
      </w:tr>
    </w:tbl>
    <w:p w14:paraId="05EB6D5F" w14:textId="77777777" w:rsidR="00540EC9" w:rsidRPr="00AE22CD" w:rsidRDefault="00540EC9" w:rsidP="00540EC9">
      <w:pPr>
        <w:snapToGrid w:val="0"/>
        <w:spacing w:line="0" w:lineRule="atLeast"/>
        <w:jc w:val="right"/>
        <w:rPr>
          <w:rFonts w:ascii="BIZ UDPゴシック" w:eastAsia="BIZ UDPゴシック" w:hAnsi="BIZ UDPゴシック"/>
          <w:kern w:val="0"/>
          <w:sz w:val="10"/>
          <w:szCs w:val="10"/>
        </w:rPr>
      </w:pPr>
    </w:p>
    <w:p w14:paraId="3EA9E258" w14:textId="745DC37A" w:rsidR="00540EC9" w:rsidRDefault="00540EC9" w:rsidP="00540EC9">
      <w:pPr>
        <w:snapToGrid w:val="0"/>
        <w:spacing w:line="0" w:lineRule="atLeast"/>
        <w:ind w:firstLineChars="400" w:firstLine="840"/>
        <w:rPr>
          <w:rFonts w:ascii="BIZ UDPゴシック" w:eastAsia="BIZ UDPゴシック" w:hAnsi="BIZ UDPゴシック"/>
          <w:kern w:val="0"/>
          <w:szCs w:val="21"/>
        </w:rPr>
      </w:pPr>
    </w:p>
    <w:p w14:paraId="106414A8" w14:textId="61AADF79" w:rsidR="00540EC9" w:rsidRPr="0031599B" w:rsidRDefault="00540EC9" w:rsidP="00540EC9">
      <w:pPr>
        <w:autoSpaceDE w:val="0"/>
        <w:autoSpaceDN w:val="0"/>
        <w:adjustRightInd w:val="0"/>
        <w:snapToGrid w:val="0"/>
        <w:spacing w:line="0" w:lineRule="atLeast"/>
        <w:jc w:val="center"/>
        <w:textAlignment w:val="baseline"/>
        <w:rPr>
          <w:rFonts w:ascii="BIZ UDP明朝 Medium" w:eastAsia="BIZ UDP明朝 Medium" w:hAnsi="BIZ UDP明朝 Medium" w:cs="メイリオ"/>
          <w:b/>
          <w:color w:val="FFFFFF" w:themeColor="background1"/>
          <w:kern w:val="0"/>
          <w:sz w:val="28"/>
          <w:szCs w:val="28"/>
          <w:lang w:eastAsia="zh-CN"/>
        </w:rPr>
      </w:pPr>
      <w:r w:rsidRPr="00F7176D">
        <w:rPr>
          <w:rFonts w:ascii="BIZ UDP明朝 Medium" w:eastAsia="BIZ UDP明朝 Medium" w:hAnsi="BIZ UDP明朝 Medium" w:cs="メイリオ" w:hint="eastAsia"/>
          <w:b/>
          <w:color w:val="000000" w:themeColor="text1"/>
          <w:kern w:val="0"/>
          <w:sz w:val="28"/>
          <w:szCs w:val="28"/>
          <w:lang w:eastAsia="zh-CN"/>
        </w:rPr>
        <w:t xml:space="preserve">（一社） </w:t>
      </w:r>
      <w:r w:rsidR="00C7612B">
        <w:rPr>
          <w:rFonts w:ascii="BIZ UDP明朝 Medium" w:eastAsia="BIZ UDP明朝 Medium" w:hAnsi="BIZ UDP明朝 Medium" w:cs="メイリオ" w:hint="eastAsia"/>
          <w:b/>
          <w:color w:val="000000" w:themeColor="text1"/>
          <w:kern w:val="0"/>
          <w:sz w:val="28"/>
          <w:szCs w:val="28"/>
          <w:lang w:eastAsia="zh-CN"/>
        </w:rPr>
        <w:t>長　野</w:t>
      </w:r>
      <w:r w:rsidRPr="00F7176D">
        <w:rPr>
          <w:rFonts w:ascii="BIZ UDP明朝 Medium" w:eastAsia="BIZ UDP明朝 Medium" w:hAnsi="BIZ UDP明朝 Medium" w:cs="メイリオ" w:hint="eastAsia"/>
          <w:b/>
          <w:color w:val="000000" w:themeColor="text1"/>
          <w:kern w:val="0"/>
          <w:sz w:val="28"/>
          <w:szCs w:val="28"/>
          <w:lang w:eastAsia="zh-CN"/>
        </w:rPr>
        <w:t xml:space="preserve"> 県 建 築 士 事 務 所 協 会</w:t>
      </w:r>
    </w:p>
    <w:p w14:paraId="6A792614" w14:textId="77777777" w:rsidR="00540EC9" w:rsidRPr="00C7612B" w:rsidRDefault="00540EC9" w:rsidP="00540EC9">
      <w:pPr>
        <w:autoSpaceDE w:val="0"/>
        <w:autoSpaceDN w:val="0"/>
        <w:adjustRightInd w:val="0"/>
        <w:snapToGrid w:val="0"/>
        <w:spacing w:line="0" w:lineRule="atLeast"/>
        <w:jc w:val="center"/>
        <w:textAlignment w:val="baseline"/>
        <w:rPr>
          <w:rFonts w:ascii="BIZ UDP明朝 Medium" w:eastAsia="BIZ UDP明朝 Medium" w:hAnsi="BIZ UDP明朝 Medium" w:cs="メイリオ"/>
          <w:color w:val="000000" w:themeColor="text1"/>
          <w:kern w:val="0"/>
          <w:sz w:val="10"/>
          <w:szCs w:val="10"/>
          <w:lang w:eastAsia="zh-CN"/>
        </w:rPr>
      </w:pPr>
    </w:p>
    <w:p w14:paraId="002FF23F" w14:textId="1F0D46C0" w:rsidR="00C7612B" w:rsidRDefault="00C7612B" w:rsidP="00540EC9">
      <w:pPr>
        <w:autoSpaceDE w:val="0"/>
        <w:autoSpaceDN w:val="0"/>
        <w:adjustRightInd w:val="0"/>
        <w:snapToGrid w:val="0"/>
        <w:spacing w:line="0" w:lineRule="atLeast"/>
        <w:jc w:val="center"/>
        <w:textAlignment w:val="baseline"/>
        <w:rPr>
          <w:rFonts w:ascii="BIZ UDP明朝 Medium" w:eastAsia="BIZ UDP明朝 Medium" w:hAnsi="BIZ UDP明朝 Medium" w:cs="メイリオ"/>
          <w:color w:val="000000" w:themeColor="text1"/>
          <w:kern w:val="0"/>
          <w:sz w:val="20"/>
          <w:szCs w:val="20"/>
          <w:lang w:eastAsia="zh-CN"/>
        </w:rPr>
      </w:pPr>
      <w:r>
        <w:rPr>
          <w:rFonts w:ascii="BIZ UDP明朝 Medium" w:eastAsia="BIZ UDP明朝 Medium" w:hAnsi="BIZ UDP明朝 Medium" w:cs="メイリオ" w:hint="eastAsia"/>
          <w:color w:val="000000" w:themeColor="text1"/>
          <w:kern w:val="0"/>
          <w:sz w:val="20"/>
          <w:szCs w:val="20"/>
          <w:lang w:eastAsia="zh-CN"/>
        </w:rPr>
        <w:t>長野市大字中御所字岡田124-1　長水建設会館２</w:t>
      </w:r>
      <w:r w:rsidR="00540EC9" w:rsidRPr="00F7176D">
        <w:rPr>
          <w:rFonts w:ascii="BIZ UDP明朝 Medium" w:eastAsia="BIZ UDP明朝 Medium" w:hAnsi="BIZ UDP明朝 Medium" w:cs="メイリオ" w:hint="eastAsia"/>
          <w:color w:val="000000" w:themeColor="text1"/>
          <w:kern w:val="0"/>
          <w:sz w:val="20"/>
          <w:szCs w:val="20"/>
          <w:lang w:eastAsia="zh-CN"/>
        </w:rPr>
        <w:t>F</w:t>
      </w:r>
    </w:p>
    <w:p w14:paraId="44B6BE2F" w14:textId="3A7E1340" w:rsidR="00540EC9" w:rsidRDefault="00540EC9" w:rsidP="00540EC9">
      <w:pPr>
        <w:autoSpaceDE w:val="0"/>
        <w:autoSpaceDN w:val="0"/>
        <w:adjustRightInd w:val="0"/>
        <w:snapToGrid w:val="0"/>
        <w:spacing w:line="0" w:lineRule="atLeast"/>
        <w:jc w:val="center"/>
        <w:textAlignment w:val="baseline"/>
        <w:rPr>
          <w:rFonts w:ascii="BIZ UDP明朝 Medium" w:eastAsia="BIZ UDP明朝 Medium" w:hAnsi="BIZ UDP明朝 Medium" w:cs="メイリオ"/>
          <w:bCs/>
          <w:color w:val="000000" w:themeColor="text1"/>
          <w:kern w:val="0"/>
          <w:sz w:val="20"/>
          <w:szCs w:val="10"/>
          <w:lang w:eastAsia="zh-CN"/>
        </w:rPr>
      </w:pPr>
      <w:r w:rsidRPr="00F7176D">
        <w:rPr>
          <w:rFonts w:ascii="BIZ UDP明朝 Medium" w:eastAsia="BIZ UDP明朝 Medium" w:hAnsi="BIZ UDP明朝 Medium" w:cs="メイリオ" w:hint="eastAsia"/>
          <w:color w:val="000000" w:themeColor="text1"/>
          <w:kern w:val="0"/>
          <w:sz w:val="20"/>
          <w:szCs w:val="20"/>
          <w:lang w:eastAsia="zh-CN"/>
        </w:rPr>
        <w:t xml:space="preserve">　</w:t>
      </w:r>
      <w:r w:rsidR="00C7612B">
        <w:rPr>
          <w:rFonts w:ascii="BIZ UDP明朝 Medium" w:eastAsia="BIZ UDP明朝 Medium" w:hAnsi="BIZ UDP明朝 Medium" w:cs="メイリオ" w:hint="eastAsia"/>
          <w:color w:val="000000" w:themeColor="text1"/>
          <w:kern w:val="0"/>
          <w:sz w:val="20"/>
          <w:szCs w:val="20"/>
          <w:lang w:eastAsia="zh-CN"/>
        </w:rPr>
        <w:t xml:space="preserve">TEL　</w:t>
      </w:r>
      <w:r w:rsidRPr="00F7176D">
        <w:rPr>
          <w:rFonts w:ascii="BIZ UDP明朝 Medium" w:eastAsia="BIZ UDP明朝 Medium" w:hAnsi="BIZ UDP明朝 Medium" w:cs="メイリオ" w:hint="eastAsia"/>
          <w:color w:val="000000" w:themeColor="text1"/>
          <w:kern w:val="0"/>
          <w:sz w:val="20"/>
          <w:szCs w:val="20"/>
          <w:lang w:eastAsia="zh-CN"/>
        </w:rPr>
        <w:t>02</w:t>
      </w:r>
      <w:r w:rsidR="00C7612B">
        <w:rPr>
          <w:rFonts w:ascii="BIZ UDP明朝 Medium" w:eastAsia="BIZ UDP明朝 Medium" w:hAnsi="BIZ UDP明朝 Medium" w:cs="メイリオ" w:hint="eastAsia"/>
          <w:color w:val="000000" w:themeColor="text1"/>
          <w:kern w:val="0"/>
          <w:sz w:val="20"/>
          <w:szCs w:val="20"/>
          <w:lang w:eastAsia="zh-CN"/>
        </w:rPr>
        <w:t>６</w:t>
      </w:r>
      <w:r w:rsidRPr="00F7176D">
        <w:rPr>
          <w:rFonts w:ascii="BIZ UDP明朝 Medium" w:eastAsia="BIZ UDP明朝 Medium" w:hAnsi="BIZ UDP明朝 Medium" w:cs="メイリオ" w:hint="eastAsia"/>
          <w:color w:val="000000" w:themeColor="text1"/>
          <w:kern w:val="0"/>
          <w:sz w:val="20"/>
          <w:szCs w:val="20"/>
          <w:lang w:eastAsia="zh-CN"/>
        </w:rPr>
        <w:t>-</w:t>
      </w:r>
      <w:r w:rsidR="00C7612B">
        <w:rPr>
          <w:rFonts w:ascii="BIZ UDP明朝 Medium" w:eastAsia="BIZ UDP明朝 Medium" w:hAnsi="BIZ UDP明朝 Medium" w:cs="メイリオ" w:hint="eastAsia"/>
          <w:color w:val="000000" w:themeColor="text1"/>
          <w:kern w:val="0"/>
          <w:sz w:val="20"/>
          <w:szCs w:val="20"/>
          <w:lang w:eastAsia="zh-CN"/>
        </w:rPr>
        <w:t>２２５</w:t>
      </w:r>
      <w:r w:rsidRPr="00F7176D">
        <w:rPr>
          <w:rFonts w:ascii="BIZ UDP明朝 Medium" w:eastAsia="BIZ UDP明朝 Medium" w:hAnsi="BIZ UDP明朝 Medium" w:cs="メイリオ" w:hint="eastAsia"/>
          <w:color w:val="000000" w:themeColor="text1"/>
          <w:kern w:val="0"/>
          <w:sz w:val="20"/>
          <w:szCs w:val="20"/>
          <w:lang w:eastAsia="zh-CN"/>
        </w:rPr>
        <w:t>-</w:t>
      </w:r>
      <w:r w:rsidR="00C7612B">
        <w:rPr>
          <w:rFonts w:ascii="BIZ UDP明朝 Medium" w:eastAsia="BIZ UDP明朝 Medium" w:hAnsi="BIZ UDP明朝 Medium" w:cs="メイリオ" w:hint="eastAsia"/>
          <w:color w:val="000000" w:themeColor="text1"/>
          <w:kern w:val="0"/>
          <w:sz w:val="20"/>
          <w:szCs w:val="20"/>
          <w:lang w:eastAsia="zh-CN"/>
        </w:rPr>
        <w:t>９２７７</w:t>
      </w:r>
      <w:r w:rsidRPr="00F7176D">
        <w:rPr>
          <w:rFonts w:ascii="BIZ UDP明朝 Medium" w:eastAsia="BIZ UDP明朝 Medium" w:hAnsi="BIZ UDP明朝 Medium" w:cs="メイリオ" w:hint="eastAsia"/>
          <w:color w:val="000000" w:themeColor="text1"/>
          <w:kern w:val="0"/>
          <w:sz w:val="20"/>
          <w:szCs w:val="20"/>
          <w:lang w:eastAsia="zh-CN"/>
        </w:rPr>
        <w:t>／</w:t>
      </w:r>
      <w:r w:rsidRPr="00F7176D">
        <w:rPr>
          <w:rFonts w:ascii="BIZ UDP明朝 Medium" w:eastAsia="BIZ UDP明朝 Medium" w:hAnsi="BIZ UDP明朝 Medium" w:cs="メイリオ" w:hint="eastAsia"/>
          <w:bCs/>
          <w:color w:val="000000" w:themeColor="text1"/>
          <w:kern w:val="0"/>
          <w:sz w:val="20"/>
          <w:szCs w:val="10"/>
          <w:lang w:eastAsia="zh-CN"/>
        </w:rPr>
        <w:t>講習会当日連絡先：携帯 0</w:t>
      </w:r>
      <w:r w:rsidR="00C7612B">
        <w:rPr>
          <w:rFonts w:ascii="BIZ UDP明朝 Medium" w:eastAsia="BIZ UDP明朝 Medium" w:hAnsi="BIZ UDP明朝 Medium" w:cs="メイリオ" w:hint="eastAsia"/>
          <w:bCs/>
          <w:color w:val="000000" w:themeColor="text1"/>
          <w:kern w:val="0"/>
          <w:sz w:val="20"/>
          <w:szCs w:val="10"/>
          <w:lang w:eastAsia="zh-CN"/>
        </w:rPr>
        <w:t>70</w:t>
      </w:r>
      <w:r w:rsidRPr="00F7176D">
        <w:rPr>
          <w:rFonts w:ascii="BIZ UDP明朝 Medium" w:eastAsia="BIZ UDP明朝 Medium" w:hAnsi="BIZ UDP明朝 Medium" w:cs="メイリオ" w:hint="eastAsia"/>
          <w:bCs/>
          <w:color w:val="000000" w:themeColor="text1"/>
          <w:kern w:val="0"/>
          <w:sz w:val="20"/>
          <w:szCs w:val="10"/>
          <w:lang w:eastAsia="zh-CN"/>
        </w:rPr>
        <w:t>-</w:t>
      </w:r>
      <w:r w:rsidR="00C7612B">
        <w:rPr>
          <w:rFonts w:ascii="BIZ UDP明朝 Medium" w:eastAsia="BIZ UDP明朝 Medium" w:hAnsi="BIZ UDP明朝 Medium" w:cs="メイリオ" w:hint="eastAsia"/>
          <w:bCs/>
          <w:color w:val="000000" w:themeColor="text1"/>
          <w:kern w:val="0"/>
          <w:sz w:val="20"/>
          <w:szCs w:val="10"/>
          <w:lang w:eastAsia="zh-CN"/>
        </w:rPr>
        <w:t>２８３６</w:t>
      </w:r>
      <w:r w:rsidRPr="00F7176D">
        <w:rPr>
          <w:rFonts w:ascii="BIZ UDP明朝 Medium" w:eastAsia="BIZ UDP明朝 Medium" w:hAnsi="BIZ UDP明朝 Medium" w:cs="メイリオ" w:hint="eastAsia"/>
          <w:bCs/>
          <w:color w:val="000000" w:themeColor="text1"/>
          <w:kern w:val="0"/>
          <w:sz w:val="20"/>
          <w:szCs w:val="10"/>
          <w:lang w:eastAsia="zh-CN"/>
        </w:rPr>
        <w:t>-</w:t>
      </w:r>
      <w:r w:rsidR="00C7612B">
        <w:rPr>
          <w:rFonts w:ascii="BIZ UDP明朝 Medium" w:eastAsia="BIZ UDP明朝 Medium" w:hAnsi="BIZ UDP明朝 Medium" w:cs="メイリオ" w:hint="eastAsia"/>
          <w:bCs/>
          <w:color w:val="000000" w:themeColor="text1"/>
          <w:kern w:val="0"/>
          <w:sz w:val="20"/>
          <w:szCs w:val="10"/>
          <w:lang w:eastAsia="zh-CN"/>
        </w:rPr>
        <w:t>1388</w:t>
      </w:r>
    </w:p>
    <w:p w14:paraId="2964FBD0" w14:textId="77777777" w:rsidR="006C22BD" w:rsidRDefault="006C22BD" w:rsidP="00540EC9">
      <w:pPr>
        <w:autoSpaceDE w:val="0"/>
        <w:autoSpaceDN w:val="0"/>
        <w:adjustRightInd w:val="0"/>
        <w:snapToGrid w:val="0"/>
        <w:spacing w:line="0" w:lineRule="atLeast"/>
        <w:jc w:val="center"/>
        <w:textAlignment w:val="baseline"/>
        <w:rPr>
          <w:rFonts w:ascii="BIZ UDP明朝 Medium" w:eastAsia="BIZ UDP明朝 Medium" w:hAnsi="BIZ UDP明朝 Medium" w:cs="メイリオ"/>
          <w:bCs/>
          <w:color w:val="000000" w:themeColor="text1"/>
          <w:kern w:val="0"/>
          <w:sz w:val="20"/>
          <w:szCs w:val="10"/>
          <w:lang w:eastAsia="zh-CN"/>
        </w:rPr>
      </w:pPr>
    </w:p>
    <w:p w14:paraId="31AAE0A6" w14:textId="77777777" w:rsidR="00540EC9" w:rsidRPr="00B87223" w:rsidRDefault="00540EC9" w:rsidP="00540EC9">
      <w:pPr>
        <w:snapToGrid w:val="0"/>
        <w:spacing w:line="0" w:lineRule="atLeast"/>
        <w:ind w:firstLineChars="100" w:firstLine="160"/>
        <w:rPr>
          <w:rFonts w:ascii="BIZ UDPゴシック" w:eastAsia="BIZ UDPゴシック" w:hAnsi="BIZ UDPゴシック"/>
          <w:b/>
          <w:sz w:val="16"/>
          <w:szCs w:val="18"/>
          <w:lang w:eastAsia="zh-CN"/>
        </w:rPr>
      </w:pPr>
    </w:p>
    <w:p w14:paraId="03791667" w14:textId="77777777" w:rsidR="00540EC9" w:rsidRPr="00B03499" w:rsidRDefault="00540EC9" w:rsidP="006C22BD">
      <w:pPr>
        <w:snapToGrid w:val="0"/>
        <w:spacing w:afterLines="50" w:after="180" w:line="0" w:lineRule="atLeast"/>
        <w:ind w:firstLineChars="100" w:firstLine="210"/>
        <w:rPr>
          <w:rFonts w:ascii="BIZ UDPゴシック" w:eastAsia="BIZ UDPゴシック" w:hAnsi="BIZ UDPゴシック"/>
          <w:b/>
          <w:lang w:eastAsia="zh-CN"/>
        </w:rPr>
      </w:pPr>
      <w:r w:rsidRPr="00B03499">
        <w:rPr>
          <w:rFonts w:ascii="BIZ UDPゴシック" w:eastAsia="BIZ UDPゴシック" w:hAnsi="BIZ UDPゴシック" w:hint="eastAsia"/>
          <w:b/>
          <w:lang w:eastAsia="zh-CN"/>
        </w:rPr>
        <w:lastRenderedPageBreak/>
        <w:t>【国土交通省補助事業】</w:t>
      </w:r>
    </w:p>
    <w:p w14:paraId="575D1594" w14:textId="77777777" w:rsidR="00540EC9" w:rsidRDefault="00540EC9" w:rsidP="00540EC9">
      <w:pPr>
        <w:snapToGrid w:val="0"/>
        <w:spacing w:line="0" w:lineRule="atLeast"/>
        <w:jc w:val="center"/>
        <w:rPr>
          <w:rFonts w:ascii="BIZ UDPゴシック" w:eastAsia="BIZ UDPゴシック" w:hAnsi="BIZ UDPゴシック"/>
          <w:b/>
          <w:sz w:val="28"/>
          <w:szCs w:val="32"/>
        </w:rPr>
      </w:pPr>
      <w:r w:rsidRPr="00B03499">
        <w:rPr>
          <w:rFonts w:ascii="BIZ UDPゴシック" w:eastAsia="BIZ UDPゴシック" w:hAnsi="BIZ UDPゴシック" w:hint="eastAsia"/>
          <w:b/>
          <w:sz w:val="28"/>
          <w:szCs w:val="32"/>
        </w:rPr>
        <w:t>令和７年度 建築物省エネ法講習（小規模非住宅建築物設計者用）</w:t>
      </w:r>
    </w:p>
    <w:p w14:paraId="2911B665" w14:textId="77777777" w:rsidR="00540EC9" w:rsidRPr="007D3C13" w:rsidRDefault="00540EC9" w:rsidP="00540EC9">
      <w:pPr>
        <w:snapToGrid w:val="0"/>
        <w:spacing w:line="0" w:lineRule="atLeast"/>
        <w:jc w:val="center"/>
        <w:rPr>
          <w:rFonts w:ascii="BIZ UDPゴシック" w:eastAsia="BIZ UDPゴシック" w:hAnsi="BIZ UDPゴシック"/>
          <w:b/>
          <w:sz w:val="28"/>
          <w:szCs w:val="32"/>
        </w:rPr>
      </w:pPr>
    </w:p>
    <w:p w14:paraId="278EFC30" w14:textId="77777777" w:rsidR="00540EC9" w:rsidRPr="006C22BD" w:rsidRDefault="00540EC9" w:rsidP="00540EC9">
      <w:pPr>
        <w:snapToGrid w:val="0"/>
        <w:spacing w:line="0" w:lineRule="atLeast"/>
        <w:ind w:firstLineChars="100" w:firstLine="240"/>
        <w:rPr>
          <w:rFonts w:ascii="BIZ UDPゴシック" w:eastAsia="BIZ UDPゴシック" w:hAnsi="BIZ UDPゴシック"/>
          <w:b/>
          <w:sz w:val="24"/>
          <w:szCs w:val="28"/>
        </w:rPr>
      </w:pPr>
      <w:r w:rsidRPr="006C22BD">
        <w:rPr>
          <w:rFonts w:ascii="BIZ UDPゴシック" w:eastAsia="BIZ UDPゴシック" w:hAnsi="BIZ UDPゴシック" w:hint="eastAsia"/>
          <w:b/>
          <w:sz w:val="24"/>
          <w:szCs w:val="28"/>
        </w:rPr>
        <w:t>＜プログラム＞</w:t>
      </w:r>
    </w:p>
    <w:tbl>
      <w:tblPr>
        <w:tblStyle w:val="aa"/>
        <w:tblW w:w="9072" w:type="dxa"/>
        <w:tblInd w:w="279" w:type="dxa"/>
        <w:tblLook w:val="04A0" w:firstRow="1" w:lastRow="0" w:firstColumn="1" w:lastColumn="0" w:noHBand="0" w:noVBand="1"/>
      </w:tblPr>
      <w:tblGrid>
        <w:gridCol w:w="2551"/>
        <w:gridCol w:w="6521"/>
      </w:tblGrid>
      <w:tr w:rsidR="00540EC9" w:rsidRPr="00B03499" w14:paraId="6F101E22" w14:textId="77777777" w:rsidTr="005747F1">
        <w:trPr>
          <w:trHeight w:val="493"/>
        </w:trPr>
        <w:tc>
          <w:tcPr>
            <w:tcW w:w="2551" w:type="dxa"/>
            <w:tcBorders>
              <w:bottom w:val="single" w:sz="4" w:space="0" w:color="auto"/>
            </w:tcBorders>
            <w:vAlign w:val="center"/>
          </w:tcPr>
          <w:p w14:paraId="336D7975" w14:textId="77777777" w:rsidR="00540EC9" w:rsidRPr="00B03499" w:rsidRDefault="00540EC9" w:rsidP="006C22BD">
            <w:pPr>
              <w:ind w:firstLineChars="50" w:firstLine="105"/>
              <w:jc w:val="center"/>
              <w:rPr>
                <w:rFonts w:ascii="BIZ UDPゴシック" w:eastAsia="BIZ UDPゴシック" w:hAnsi="BIZ UDPゴシック"/>
                <w:szCs w:val="21"/>
              </w:rPr>
            </w:pPr>
            <w:r w:rsidRPr="00B03499">
              <w:rPr>
                <w:rFonts w:ascii="BIZ UDPゴシック" w:eastAsia="BIZ UDPゴシック" w:hAnsi="BIZ UDPゴシック" w:hint="eastAsia"/>
                <w:szCs w:val="21"/>
              </w:rPr>
              <w:t>時　間</w:t>
            </w:r>
          </w:p>
        </w:tc>
        <w:tc>
          <w:tcPr>
            <w:tcW w:w="6521" w:type="dxa"/>
            <w:tcBorders>
              <w:bottom w:val="single" w:sz="4" w:space="0" w:color="auto"/>
            </w:tcBorders>
            <w:vAlign w:val="center"/>
          </w:tcPr>
          <w:p w14:paraId="09D943F1" w14:textId="77777777" w:rsidR="00540EC9" w:rsidRPr="00B03499" w:rsidRDefault="00540EC9" w:rsidP="006C22BD">
            <w:pPr>
              <w:jc w:val="center"/>
              <w:rPr>
                <w:rFonts w:ascii="BIZ UDPゴシック" w:eastAsia="BIZ UDPゴシック" w:hAnsi="BIZ UDPゴシック"/>
                <w:szCs w:val="21"/>
              </w:rPr>
            </w:pPr>
            <w:r w:rsidRPr="00B03499">
              <w:rPr>
                <w:rFonts w:ascii="BIZ UDPゴシック" w:eastAsia="BIZ UDPゴシック" w:hAnsi="BIZ UDPゴシック" w:hint="eastAsia"/>
                <w:szCs w:val="21"/>
              </w:rPr>
              <w:t>内　　　容</w:t>
            </w:r>
          </w:p>
        </w:tc>
      </w:tr>
      <w:tr w:rsidR="00540EC9" w:rsidRPr="00B03499" w14:paraId="3F34E0B7" w14:textId="77777777" w:rsidTr="005747F1">
        <w:trPr>
          <w:trHeight w:val="493"/>
        </w:trPr>
        <w:tc>
          <w:tcPr>
            <w:tcW w:w="2551" w:type="dxa"/>
            <w:tcBorders>
              <w:bottom w:val="single" w:sz="4" w:space="0" w:color="auto"/>
            </w:tcBorders>
            <w:vAlign w:val="center"/>
          </w:tcPr>
          <w:p w14:paraId="5860F749"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10：00 ～</w:t>
            </w:r>
          </w:p>
        </w:tc>
        <w:tc>
          <w:tcPr>
            <w:tcW w:w="6521" w:type="dxa"/>
            <w:tcBorders>
              <w:bottom w:val="single" w:sz="4" w:space="0" w:color="auto"/>
            </w:tcBorders>
            <w:vAlign w:val="center"/>
          </w:tcPr>
          <w:p w14:paraId="1AFB8BF4"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受付</w:t>
            </w:r>
          </w:p>
        </w:tc>
      </w:tr>
      <w:tr w:rsidR="00540EC9" w:rsidRPr="00B03499" w14:paraId="1B1E3B48" w14:textId="77777777" w:rsidTr="005747F1">
        <w:trPr>
          <w:trHeight w:val="493"/>
        </w:trPr>
        <w:tc>
          <w:tcPr>
            <w:tcW w:w="2551" w:type="dxa"/>
            <w:tcBorders>
              <w:top w:val="single" w:sz="4" w:space="0" w:color="auto"/>
            </w:tcBorders>
            <w:vAlign w:val="center"/>
          </w:tcPr>
          <w:p w14:paraId="6A9D947C"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 xml:space="preserve">10：30 </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10：35</w:t>
            </w:r>
          </w:p>
        </w:tc>
        <w:tc>
          <w:tcPr>
            <w:tcW w:w="6521" w:type="dxa"/>
            <w:tcBorders>
              <w:top w:val="single" w:sz="4" w:space="0" w:color="auto"/>
            </w:tcBorders>
            <w:vAlign w:val="center"/>
          </w:tcPr>
          <w:p w14:paraId="3A56483E"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hint="eastAsia"/>
                <w:szCs w:val="21"/>
              </w:rPr>
              <w:t>主催者あいさつ</w:t>
            </w:r>
          </w:p>
        </w:tc>
      </w:tr>
      <w:tr w:rsidR="00540EC9" w:rsidRPr="00B03499" w14:paraId="661CF342" w14:textId="77777777" w:rsidTr="005747F1">
        <w:trPr>
          <w:trHeight w:val="493"/>
        </w:trPr>
        <w:tc>
          <w:tcPr>
            <w:tcW w:w="2551" w:type="dxa"/>
            <w:tcBorders>
              <w:top w:val="single" w:sz="4" w:space="0" w:color="auto"/>
            </w:tcBorders>
            <w:vAlign w:val="center"/>
          </w:tcPr>
          <w:p w14:paraId="71D4FAF1" w14:textId="77777777" w:rsidR="00540EC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１０：35 ～ 10：45</w:t>
            </w:r>
          </w:p>
        </w:tc>
        <w:tc>
          <w:tcPr>
            <w:tcW w:w="6521" w:type="dxa"/>
            <w:tcBorders>
              <w:top w:val="single" w:sz="4" w:space="0" w:color="auto"/>
            </w:tcBorders>
            <w:vAlign w:val="center"/>
          </w:tcPr>
          <w:p w14:paraId="12ABDBD3"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PC通信環境の設定・確認</w:t>
            </w:r>
          </w:p>
        </w:tc>
      </w:tr>
      <w:tr w:rsidR="00540EC9" w:rsidRPr="00B03499" w14:paraId="3A9ECA0D" w14:textId="77777777" w:rsidTr="005747F1">
        <w:trPr>
          <w:trHeight w:val="1895"/>
        </w:trPr>
        <w:tc>
          <w:tcPr>
            <w:tcW w:w="2551" w:type="dxa"/>
            <w:vAlign w:val="center"/>
          </w:tcPr>
          <w:p w14:paraId="7FAD215C"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 xml:space="preserve">10：45 </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12：00</w:t>
            </w:r>
          </w:p>
        </w:tc>
        <w:tc>
          <w:tcPr>
            <w:tcW w:w="6521" w:type="dxa"/>
            <w:vAlign w:val="center"/>
          </w:tcPr>
          <w:p w14:paraId="2FE5C653"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１．</w:t>
            </w:r>
            <w:r w:rsidRPr="00B03499">
              <w:rPr>
                <w:rFonts w:ascii="BIZ UDPゴシック" w:eastAsia="BIZ UDPゴシック" w:hAnsi="BIZ UDPゴシック"/>
                <w:szCs w:val="21"/>
              </w:rPr>
              <w:t>建築物省エネ法の概要</w:t>
            </w:r>
          </w:p>
          <w:p w14:paraId="1CF63A64"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2.</w:t>
            </w:r>
            <w:r w:rsidRPr="00B03499">
              <w:rPr>
                <w:rFonts w:ascii="BIZ UDPゴシック" w:eastAsia="BIZ UDPゴシック" w:hAnsi="BIZ UDPゴシック"/>
                <w:szCs w:val="21"/>
              </w:rPr>
              <w:t>非住宅建築物の省エネルギー基準</w:t>
            </w:r>
          </w:p>
          <w:p w14:paraId="2D2AD8CF"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３．</w:t>
            </w:r>
            <w:r w:rsidRPr="00B03499">
              <w:rPr>
                <w:rFonts w:ascii="BIZ UDPゴシック" w:eastAsia="BIZ UDPゴシック" w:hAnsi="BIZ UDPゴシック"/>
                <w:szCs w:val="21"/>
              </w:rPr>
              <w:t>非住宅用途における計算方法</w:t>
            </w:r>
          </w:p>
          <w:p w14:paraId="5FCC45CE"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４．</w:t>
            </w:r>
            <w:r w:rsidRPr="00B03499">
              <w:rPr>
                <w:rFonts w:ascii="BIZ UDPゴシック" w:eastAsia="BIZ UDPゴシック" w:hAnsi="BIZ UDPゴシック"/>
                <w:szCs w:val="21"/>
              </w:rPr>
              <w:t>モデル建物法（小規模版）【入力演習】</w:t>
            </w:r>
            <w:r w:rsidRPr="00B03499">
              <w:rPr>
                <w:rFonts w:ascii="BIZ UDPゴシック" w:eastAsia="BIZ UDPゴシック" w:hAnsi="BIZ UDPゴシック" w:hint="eastAsia"/>
                <w:szCs w:val="21"/>
              </w:rPr>
              <w:t xml:space="preserve"> ※PC使用</w:t>
            </w:r>
          </w:p>
        </w:tc>
      </w:tr>
      <w:tr w:rsidR="00540EC9" w:rsidRPr="00B03499" w14:paraId="6EEAE524" w14:textId="77777777" w:rsidTr="005747F1">
        <w:trPr>
          <w:trHeight w:val="759"/>
        </w:trPr>
        <w:tc>
          <w:tcPr>
            <w:tcW w:w="2551" w:type="dxa"/>
            <w:vAlign w:val="center"/>
          </w:tcPr>
          <w:p w14:paraId="78BA22DF"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12：00 ～ 13：00</w:t>
            </w:r>
          </w:p>
        </w:tc>
        <w:tc>
          <w:tcPr>
            <w:tcW w:w="6521" w:type="dxa"/>
            <w:vAlign w:val="center"/>
          </w:tcPr>
          <w:p w14:paraId="17D8B029"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hint="eastAsia"/>
                <w:szCs w:val="21"/>
              </w:rPr>
              <w:t>休</w:t>
            </w:r>
            <w:r>
              <w:rPr>
                <w:rFonts w:ascii="BIZ UDPゴシック" w:eastAsia="BIZ UDPゴシック" w:hAnsi="BIZ UDPゴシック" w:hint="eastAsia"/>
                <w:szCs w:val="21"/>
              </w:rPr>
              <w:t xml:space="preserve">　</w:t>
            </w:r>
            <w:r w:rsidRPr="00B03499">
              <w:rPr>
                <w:rFonts w:ascii="BIZ UDPゴシック" w:eastAsia="BIZ UDPゴシック" w:hAnsi="BIZ UDPゴシック" w:hint="eastAsia"/>
                <w:szCs w:val="21"/>
              </w:rPr>
              <w:t>憩</w:t>
            </w:r>
            <w:r>
              <w:rPr>
                <w:rFonts w:ascii="BIZ UDPゴシック" w:eastAsia="BIZ UDPゴシック" w:hAnsi="BIZ UDPゴシック" w:hint="eastAsia"/>
                <w:szCs w:val="21"/>
              </w:rPr>
              <w:t xml:space="preserve">　（60分）</w:t>
            </w:r>
          </w:p>
        </w:tc>
      </w:tr>
      <w:tr w:rsidR="00540EC9" w:rsidRPr="00B03499" w14:paraId="7A186B0E" w14:textId="77777777" w:rsidTr="005747F1">
        <w:trPr>
          <w:trHeight w:val="1218"/>
        </w:trPr>
        <w:tc>
          <w:tcPr>
            <w:tcW w:w="2551" w:type="dxa"/>
            <w:vAlign w:val="center"/>
          </w:tcPr>
          <w:p w14:paraId="44658486"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 xml:space="preserve">13：00 </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14</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30</w:t>
            </w:r>
          </w:p>
        </w:tc>
        <w:tc>
          <w:tcPr>
            <w:tcW w:w="6521" w:type="dxa"/>
            <w:vAlign w:val="center"/>
          </w:tcPr>
          <w:p w14:paraId="0599D8A2"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４．</w:t>
            </w:r>
            <w:r w:rsidRPr="00B03499">
              <w:rPr>
                <w:rFonts w:ascii="BIZ UDPゴシック" w:eastAsia="BIZ UDPゴシック" w:hAnsi="BIZ UDPゴシック"/>
                <w:szCs w:val="21"/>
              </w:rPr>
              <w:t>モデル建物法（小規模版）【入力演習】</w:t>
            </w:r>
            <w:r w:rsidRPr="00B03499">
              <w:rPr>
                <w:rFonts w:ascii="BIZ UDPゴシック" w:eastAsia="BIZ UDPゴシック" w:hAnsi="BIZ UDPゴシック" w:hint="eastAsia"/>
                <w:szCs w:val="21"/>
              </w:rPr>
              <w:t xml:space="preserve"> ※PC使用</w:t>
            </w:r>
          </w:p>
        </w:tc>
      </w:tr>
      <w:tr w:rsidR="00540EC9" w:rsidRPr="00B03499" w14:paraId="3D4D9372" w14:textId="77777777" w:rsidTr="005747F1">
        <w:trPr>
          <w:trHeight w:val="513"/>
        </w:trPr>
        <w:tc>
          <w:tcPr>
            <w:tcW w:w="2551" w:type="dxa"/>
            <w:tcBorders>
              <w:bottom w:val="single" w:sz="4" w:space="0" w:color="auto"/>
            </w:tcBorders>
            <w:vAlign w:val="center"/>
          </w:tcPr>
          <w:p w14:paraId="15CFFEBC" w14:textId="77777777" w:rsidR="00540EC9" w:rsidRPr="00B03499" w:rsidRDefault="00540EC9" w:rsidP="005747F1">
            <w:pPr>
              <w:ind w:firstLineChars="50" w:firstLine="105"/>
              <w:rPr>
                <w:rFonts w:ascii="BIZ UDPゴシック" w:eastAsia="BIZ UDPゴシック" w:hAnsi="BIZ UDPゴシック"/>
                <w:szCs w:val="21"/>
              </w:rPr>
            </w:pPr>
            <w:bookmarkStart w:id="0" w:name="_Hlk103332733"/>
            <w:r>
              <w:rPr>
                <w:rFonts w:ascii="BIZ UDPゴシック" w:eastAsia="BIZ UDPゴシック" w:hAnsi="BIZ UDPゴシック" w:hint="eastAsia"/>
                <w:szCs w:val="21"/>
              </w:rPr>
              <w:t>14</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30 </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14</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40</w:t>
            </w:r>
          </w:p>
        </w:tc>
        <w:tc>
          <w:tcPr>
            <w:tcW w:w="6521" w:type="dxa"/>
            <w:tcBorders>
              <w:bottom w:val="single" w:sz="4" w:space="0" w:color="auto"/>
            </w:tcBorders>
            <w:vAlign w:val="center"/>
          </w:tcPr>
          <w:p w14:paraId="676C3581" w14:textId="77777777" w:rsidR="00540EC9" w:rsidRPr="00B03499" w:rsidRDefault="00540EC9" w:rsidP="005747F1">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休　憩　（10分）</w:t>
            </w:r>
          </w:p>
        </w:tc>
      </w:tr>
      <w:tr w:rsidR="00540EC9" w:rsidRPr="00B03499" w14:paraId="5B61798A" w14:textId="77777777" w:rsidTr="005747F1">
        <w:trPr>
          <w:trHeight w:val="3046"/>
        </w:trPr>
        <w:tc>
          <w:tcPr>
            <w:tcW w:w="2551" w:type="dxa"/>
            <w:vAlign w:val="center"/>
          </w:tcPr>
          <w:p w14:paraId="641E405F" w14:textId="77777777" w:rsidR="00540EC9" w:rsidRPr="00B03499" w:rsidRDefault="00540EC9" w:rsidP="005747F1">
            <w:pPr>
              <w:ind w:firstLineChars="50" w:firstLine="105"/>
              <w:rPr>
                <w:rFonts w:ascii="BIZ UDPゴシック" w:eastAsia="BIZ UDPゴシック" w:hAnsi="BIZ UDPゴシック"/>
                <w:szCs w:val="21"/>
              </w:rPr>
            </w:pPr>
            <w:bookmarkStart w:id="1" w:name="_Hlk103332913"/>
            <w:bookmarkEnd w:id="0"/>
            <w:r>
              <w:rPr>
                <w:rFonts w:ascii="BIZ UDPゴシック" w:eastAsia="BIZ UDPゴシック" w:hAnsi="BIZ UDPゴシック" w:hint="eastAsia"/>
                <w:szCs w:val="21"/>
              </w:rPr>
              <w:t>14</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40 </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15</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35</w:t>
            </w:r>
          </w:p>
        </w:tc>
        <w:tc>
          <w:tcPr>
            <w:tcW w:w="6521" w:type="dxa"/>
            <w:vAlign w:val="center"/>
          </w:tcPr>
          <w:p w14:paraId="7798730C"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szCs w:val="21"/>
              </w:rPr>
              <w:t>5</w:t>
            </w:r>
            <w:r>
              <w:rPr>
                <w:rFonts w:ascii="BIZ UDPゴシック" w:eastAsia="BIZ UDPゴシック" w:hAnsi="BIZ UDPゴシック" w:hint="eastAsia"/>
                <w:szCs w:val="21"/>
              </w:rPr>
              <w:t>．</w:t>
            </w:r>
            <w:r w:rsidRPr="00B03499">
              <w:rPr>
                <w:rFonts w:ascii="BIZ UDPゴシック" w:eastAsia="BIZ UDPゴシック" w:hAnsi="BIZ UDPゴシック"/>
                <w:szCs w:val="21"/>
              </w:rPr>
              <w:t>入力シートを利用した評価方法【アップロード演習】</w:t>
            </w:r>
            <w:r w:rsidRPr="00B03499">
              <w:rPr>
                <w:rFonts w:ascii="BIZ UDPゴシック" w:eastAsia="BIZ UDPゴシック" w:hAnsi="BIZ UDPゴシック" w:hint="eastAsia"/>
                <w:szCs w:val="21"/>
              </w:rPr>
              <w:t xml:space="preserve"> ※PC使用</w:t>
            </w:r>
          </w:p>
          <w:p w14:paraId="2E827AD6"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szCs w:val="21"/>
              </w:rPr>
              <w:t>6</w:t>
            </w:r>
            <w:r>
              <w:rPr>
                <w:rFonts w:ascii="BIZ UDPゴシック" w:eastAsia="BIZ UDPゴシック" w:hAnsi="BIZ UDPゴシック" w:hint="eastAsia"/>
                <w:szCs w:val="21"/>
              </w:rPr>
              <w:t>．</w:t>
            </w:r>
            <w:r w:rsidRPr="00B03499">
              <w:rPr>
                <w:rFonts w:ascii="BIZ UDPゴシック" w:eastAsia="BIZ UDPゴシック" w:hAnsi="BIZ UDPゴシック"/>
                <w:szCs w:val="21"/>
              </w:rPr>
              <w:t>基準未達時における基準適合のポイント</w:t>
            </w:r>
          </w:p>
          <w:p w14:paraId="5EAF37BC"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szCs w:val="21"/>
              </w:rPr>
              <w:t>7</w:t>
            </w:r>
            <w:r>
              <w:rPr>
                <w:rFonts w:ascii="BIZ UDPゴシック" w:eastAsia="BIZ UDPゴシック" w:hAnsi="BIZ UDPゴシック" w:hint="eastAsia"/>
                <w:szCs w:val="21"/>
              </w:rPr>
              <w:t>．</w:t>
            </w:r>
            <w:r w:rsidRPr="00B03499">
              <w:rPr>
                <w:rFonts w:ascii="BIZ UDPゴシック" w:eastAsia="BIZ UDPゴシック" w:hAnsi="BIZ UDPゴシック"/>
                <w:szCs w:val="21"/>
              </w:rPr>
              <w:t>設計図書への記載項目について</w:t>
            </w:r>
          </w:p>
          <w:p w14:paraId="02FA18E4"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szCs w:val="21"/>
              </w:rPr>
              <w:t>8</w:t>
            </w:r>
            <w:r>
              <w:rPr>
                <w:rFonts w:ascii="BIZ UDPゴシック" w:eastAsia="BIZ UDPゴシック" w:hAnsi="BIZ UDPゴシック" w:hint="eastAsia"/>
                <w:szCs w:val="21"/>
              </w:rPr>
              <w:t>．</w:t>
            </w:r>
            <w:r w:rsidRPr="00B03499">
              <w:rPr>
                <w:rFonts w:ascii="BIZ UDPゴシック" w:eastAsia="BIZ UDPゴシック" w:hAnsi="BIZ UDPゴシック"/>
                <w:szCs w:val="21"/>
              </w:rPr>
              <w:t>工事監理の確認項目および確認方法について</w:t>
            </w:r>
          </w:p>
          <w:p w14:paraId="4F99A464"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szCs w:val="21"/>
              </w:rPr>
              <w:t>9</w:t>
            </w:r>
            <w:r>
              <w:rPr>
                <w:rFonts w:ascii="BIZ UDPゴシック" w:eastAsia="BIZ UDPゴシック" w:hAnsi="BIZ UDPゴシック" w:hint="eastAsia"/>
                <w:szCs w:val="21"/>
              </w:rPr>
              <w:t>．</w:t>
            </w:r>
            <w:r w:rsidRPr="00B03499">
              <w:rPr>
                <w:rFonts w:ascii="BIZ UDPゴシック" w:eastAsia="BIZ UDPゴシック" w:hAnsi="BIZ UDPゴシック"/>
                <w:szCs w:val="21"/>
              </w:rPr>
              <w:t>住宅と非住宅の複合建築物の場合</w:t>
            </w:r>
          </w:p>
          <w:p w14:paraId="544467B2"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10．</w:t>
            </w:r>
            <w:r w:rsidRPr="00B03499">
              <w:rPr>
                <w:rFonts w:ascii="BIZ UDPゴシック" w:eastAsia="BIZ UDPゴシック" w:hAnsi="BIZ UDPゴシック"/>
                <w:szCs w:val="21"/>
              </w:rPr>
              <w:t>増改築時における省エネ性能の算定の考え方</w:t>
            </w:r>
          </w:p>
          <w:p w14:paraId="5F4B0090"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szCs w:val="21"/>
              </w:rPr>
              <w:t>11</w:t>
            </w:r>
            <w:r>
              <w:rPr>
                <w:rFonts w:ascii="BIZ UDPゴシック" w:eastAsia="BIZ UDPゴシック" w:hAnsi="BIZ UDPゴシック" w:hint="eastAsia"/>
                <w:szCs w:val="21"/>
              </w:rPr>
              <w:t>．</w:t>
            </w:r>
            <w:r w:rsidRPr="00B03499">
              <w:rPr>
                <w:rFonts w:ascii="BIZ UDPゴシック" w:eastAsia="BIZ UDPゴシック" w:hAnsi="BIZ UDPゴシック"/>
                <w:szCs w:val="21"/>
              </w:rPr>
              <w:t>軽微な変更</w:t>
            </w:r>
          </w:p>
        </w:tc>
      </w:tr>
      <w:bookmarkEnd w:id="1"/>
      <w:tr w:rsidR="00540EC9" w:rsidRPr="00B03499" w14:paraId="5097792F" w14:textId="77777777" w:rsidTr="005747F1">
        <w:trPr>
          <w:trHeight w:val="704"/>
        </w:trPr>
        <w:tc>
          <w:tcPr>
            <w:tcW w:w="2551" w:type="dxa"/>
            <w:vAlign w:val="center"/>
          </w:tcPr>
          <w:p w14:paraId="45808C2F" w14:textId="77777777" w:rsidR="00540EC9" w:rsidRPr="00B03499" w:rsidRDefault="00540EC9" w:rsidP="005747F1">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15</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35</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15</w:t>
            </w:r>
            <w:r w:rsidRPr="00B03499">
              <w:rPr>
                <w:rFonts w:ascii="BIZ UDPゴシック" w:eastAsia="BIZ UDPゴシック" w:hAnsi="BIZ UDPゴシック" w:hint="eastAsia"/>
                <w:szCs w:val="21"/>
              </w:rPr>
              <w:t>：</w:t>
            </w:r>
            <w:r>
              <w:rPr>
                <w:rFonts w:ascii="BIZ UDPゴシック" w:eastAsia="BIZ UDPゴシック" w:hAnsi="BIZ UDPゴシック" w:hint="eastAsia"/>
                <w:szCs w:val="21"/>
              </w:rPr>
              <w:t>45</w:t>
            </w:r>
          </w:p>
        </w:tc>
        <w:tc>
          <w:tcPr>
            <w:tcW w:w="6521" w:type="dxa"/>
            <w:vAlign w:val="center"/>
          </w:tcPr>
          <w:p w14:paraId="6F8EB3E0" w14:textId="77777777" w:rsidR="00540EC9" w:rsidRPr="00B03499" w:rsidRDefault="00540EC9" w:rsidP="005747F1">
            <w:pPr>
              <w:ind w:firstLineChars="50" w:firstLine="105"/>
              <w:rPr>
                <w:rFonts w:ascii="BIZ UDPゴシック" w:eastAsia="BIZ UDPゴシック" w:hAnsi="BIZ UDPゴシック"/>
                <w:szCs w:val="21"/>
              </w:rPr>
            </w:pPr>
            <w:r w:rsidRPr="00B03499">
              <w:rPr>
                <w:rFonts w:ascii="BIZ UDPゴシック" w:eastAsia="BIZ UDPゴシック" w:hAnsi="BIZ UDPゴシック" w:hint="eastAsia"/>
                <w:szCs w:val="21"/>
              </w:rPr>
              <w:t>質疑応答、アンケート記入</w:t>
            </w:r>
          </w:p>
        </w:tc>
      </w:tr>
    </w:tbl>
    <w:p w14:paraId="5E10CDA0" w14:textId="77777777" w:rsidR="00540EC9" w:rsidRPr="001933F9" w:rsidRDefault="00540EC9" w:rsidP="00540EC9">
      <w:pPr>
        <w:ind w:firstLineChars="150" w:firstLine="285"/>
        <w:rPr>
          <w:rFonts w:ascii="BIZ UDPゴシック" w:eastAsia="BIZ UDPゴシック" w:hAnsi="BIZ UDPゴシック"/>
          <w:kern w:val="0"/>
          <w:sz w:val="19"/>
          <w:szCs w:val="19"/>
        </w:rPr>
      </w:pPr>
      <w:r w:rsidRPr="001933F9">
        <w:rPr>
          <w:rFonts w:ascii="BIZ UDPゴシック" w:eastAsia="BIZ UDPゴシック" w:hAnsi="BIZ UDPゴシック" w:hint="eastAsia"/>
          <w:kern w:val="0"/>
          <w:sz w:val="19"/>
          <w:szCs w:val="19"/>
        </w:rPr>
        <w:t>※入力演習の進捗状況に応じて、演習時間を延長する場合がありますので、終了時刻が延びる可能性があります。</w:t>
      </w:r>
    </w:p>
    <w:p w14:paraId="45AD4CE4" w14:textId="77777777" w:rsidR="00540EC9" w:rsidRPr="001933F9" w:rsidRDefault="00540EC9" w:rsidP="00540EC9">
      <w:pPr>
        <w:ind w:firstLineChars="150" w:firstLine="285"/>
        <w:rPr>
          <w:rFonts w:ascii="BIZ UDPゴシック" w:eastAsia="BIZ UDPゴシック" w:hAnsi="BIZ UDPゴシック"/>
          <w:kern w:val="0"/>
          <w:sz w:val="19"/>
          <w:szCs w:val="19"/>
        </w:rPr>
      </w:pPr>
      <w:r w:rsidRPr="001933F9">
        <w:rPr>
          <w:rFonts w:ascii="BIZ UDPゴシック" w:eastAsia="BIZ UDPゴシック" w:hAnsi="BIZ UDPゴシック" w:hint="eastAsia"/>
          <w:kern w:val="0"/>
          <w:sz w:val="19"/>
          <w:szCs w:val="19"/>
        </w:rPr>
        <w:t>※講習会終了後はアンケートへのご協力をお願い致します。</w:t>
      </w:r>
    </w:p>
    <w:p w14:paraId="246B9189" w14:textId="77777777" w:rsidR="00540EC9" w:rsidRDefault="00540EC9" w:rsidP="00540EC9">
      <w:pPr>
        <w:rPr>
          <w:rFonts w:ascii="BIZ UDPゴシック" w:eastAsia="BIZ UDPゴシック" w:hAnsi="BIZ UDPゴシック"/>
          <w:kern w:val="0"/>
          <w:sz w:val="18"/>
          <w:szCs w:val="18"/>
        </w:rPr>
      </w:pPr>
    </w:p>
    <w:p w14:paraId="30F0DBEC" w14:textId="77777777" w:rsidR="00185B3D" w:rsidRPr="00AE22CD" w:rsidRDefault="00185B3D" w:rsidP="00185B3D">
      <w:pPr>
        <w:snapToGrid w:val="0"/>
        <w:spacing w:line="0" w:lineRule="atLeast"/>
        <w:ind w:firstLineChars="400" w:firstLine="1120"/>
        <w:rPr>
          <w:rFonts w:ascii="BIZ UDPゴシック" w:eastAsia="BIZ UDPゴシック" w:hAnsi="BIZ UDPゴシック"/>
          <w:kern w:val="0"/>
          <w:sz w:val="28"/>
          <w:szCs w:val="28"/>
        </w:rPr>
      </w:pPr>
    </w:p>
    <w:p w14:paraId="2331C5AD" w14:textId="77777777" w:rsidR="00185B3D" w:rsidRPr="0031599B" w:rsidRDefault="00185B3D" w:rsidP="00185B3D">
      <w:pPr>
        <w:autoSpaceDE w:val="0"/>
        <w:autoSpaceDN w:val="0"/>
        <w:adjustRightInd w:val="0"/>
        <w:snapToGrid w:val="0"/>
        <w:spacing w:line="0" w:lineRule="atLeast"/>
        <w:jc w:val="center"/>
        <w:textAlignment w:val="baseline"/>
        <w:rPr>
          <w:rFonts w:ascii="BIZ UDP明朝 Medium" w:eastAsia="BIZ UDP明朝 Medium" w:hAnsi="BIZ UDP明朝 Medium" w:cs="メイリオ"/>
          <w:b/>
          <w:color w:val="FFFFFF" w:themeColor="background1"/>
          <w:kern w:val="0"/>
          <w:sz w:val="28"/>
          <w:szCs w:val="28"/>
          <w:lang w:eastAsia="zh-CN"/>
        </w:rPr>
      </w:pPr>
      <w:r w:rsidRPr="00F7176D">
        <w:rPr>
          <w:rFonts w:ascii="BIZ UDP明朝 Medium" w:eastAsia="BIZ UDP明朝 Medium" w:hAnsi="BIZ UDP明朝 Medium" w:cs="メイリオ" w:hint="eastAsia"/>
          <w:b/>
          <w:color w:val="000000" w:themeColor="text1"/>
          <w:kern w:val="0"/>
          <w:sz w:val="28"/>
          <w:szCs w:val="28"/>
          <w:lang w:eastAsia="zh-CN"/>
        </w:rPr>
        <w:t xml:space="preserve">（一社） </w:t>
      </w:r>
      <w:r>
        <w:rPr>
          <w:rFonts w:ascii="BIZ UDP明朝 Medium" w:eastAsia="BIZ UDP明朝 Medium" w:hAnsi="BIZ UDP明朝 Medium" w:cs="メイリオ" w:hint="eastAsia"/>
          <w:b/>
          <w:color w:val="000000" w:themeColor="text1"/>
          <w:kern w:val="0"/>
          <w:sz w:val="28"/>
          <w:szCs w:val="28"/>
          <w:lang w:eastAsia="zh-CN"/>
        </w:rPr>
        <w:t>長　野</w:t>
      </w:r>
      <w:r w:rsidRPr="00F7176D">
        <w:rPr>
          <w:rFonts w:ascii="BIZ UDP明朝 Medium" w:eastAsia="BIZ UDP明朝 Medium" w:hAnsi="BIZ UDP明朝 Medium" w:cs="メイリオ" w:hint="eastAsia"/>
          <w:b/>
          <w:color w:val="000000" w:themeColor="text1"/>
          <w:kern w:val="0"/>
          <w:sz w:val="28"/>
          <w:szCs w:val="28"/>
          <w:lang w:eastAsia="zh-CN"/>
        </w:rPr>
        <w:t xml:space="preserve"> 県 建 築 士 事 務 所 協 会</w:t>
      </w:r>
    </w:p>
    <w:p w14:paraId="477948A0" w14:textId="77777777" w:rsidR="00185B3D" w:rsidRPr="00C7612B" w:rsidRDefault="00185B3D" w:rsidP="00185B3D">
      <w:pPr>
        <w:autoSpaceDE w:val="0"/>
        <w:autoSpaceDN w:val="0"/>
        <w:adjustRightInd w:val="0"/>
        <w:snapToGrid w:val="0"/>
        <w:spacing w:line="0" w:lineRule="atLeast"/>
        <w:jc w:val="center"/>
        <w:textAlignment w:val="baseline"/>
        <w:rPr>
          <w:rFonts w:ascii="BIZ UDP明朝 Medium" w:eastAsia="BIZ UDP明朝 Medium" w:hAnsi="BIZ UDP明朝 Medium" w:cs="メイリオ"/>
          <w:color w:val="000000" w:themeColor="text1"/>
          <w:kern w:val="0"/>
          <w:sz w:val="10"/>
          <w:szCs w:val="10"/>
          <w:lang w:eastAsia="zh-CN"/>
        </w:rPr>
      </w:pPr>
    </w:p>
    <w:p w14:paraId="12E4069B" w14:textId="77777777" w:rsidR="00185B3D" w:rsidRDefault="00185B3D" w:rsidP="00185B3D">
      <w:pPr>
        <w:autoSpaceDE w:val="0"/>
        <w:autoSpaceDN w:val="0"/>
        <w:adjustRightInd w:val="0"/>
        <w:snapToGrid w:val="0"/>
        <w:spacing w:line="0" w:lineRule="atLeast"/>
        <w:jc w:val="center"/>
        <w:textAlignment w:val="baseline"/>
        <w:rPr>
          <w:rFonts w:ascii="BIZ UDP明朝 Medium" w:eastAsia="BIZ UDP明朝 Medium" w:hAnsi="BIZ UDP明朝 Medium" w:cs="メイリオ"/>
          <w:color w:val="000000" w:themeColor="text1"/>
          <w:kern w:val="0"/>
          <w:sz w:val="20"/>
          <w:szCs w:val="20"/>
          <w:lang w:eastAsia="zh-CN"/>
        </w:rPr>
      </w:pPr>
      <w:r>
        <w:rPr>
          <w:rFonts w:ascii="BIZ UDP明朝 Medium" w:eastAsia="BIZ UDP明朝 Medium" w:hAnsi="BIZ UDP明朝 Medium" w:cs="メイリオ" w:hint="eastAsia"/>
          <w:color w:val="000000" w:themeColor="text1"/>
          <w:kern w:val="0"/>
          <w:sz w:val="20"/>
          <w:szCs w:val="20"/>
          <w:lang w:eastAsia="zh-CN"/>
        </w:rPr>
        <w:t>長野市大字中御所字岡田124-1　長水建設会館２</w:t>
      </w:r>
      <w:r w:rsidRPr="00F7176D">
        <w:rPr>
          <w:rFonts w:ascii="BIZ UDP明朝 Medium" w:eastAsia="BIZ UDP明朝 Medium" w:hAnsi="BIZ UDP明朝 Medium" w:cs="メイリオ" w:hint="eastAsia"/>
          <w:color w:val="000000" w:themeColor="text1"/>
          <w:kern w:val="0"/>
          <w:sz w:val="20"/>
          <w:szCs w:val="20"/>
          <w:lang w:eastAsia="zh-CN"/>
        </w:rPr>
        <w:t>F</w:t>
      </w:r>
    </w:p>
    <w:p w14:paraId="50DE320A" w14:textId="77777777" w:rsidR="00185B3D" w:rsidRDefault="00185B3D" w:rsidP="00185B3D">
      <w:pPr>
        <w:autoSpaceDE w:val="0"/>
        <w:autoSpaceDN w:val="0"/>
        <w:adjustRightInd w:val="0"/>
        <w:snapToGrid w:val="0"/>
        <w:spacing w:line="0" w:lineRule="atLeast"/>
        <w:jc w:val="center"/>
        <w:textAlignment w:val="baseline"/>
        <w:rPr>
          <w:rFonts w:ascii="BIZ UDP明朝 Medium" w:eastAsia="BIZ UDP明朝 Medium" w:hAnsi="BIZ UDP明朝 Medium" w:cs="メイリオ"/>
          <w:bCs/>
          <w:color w:val="000000" w:themeColor="text1"/>
          <w:kern w:val="0"/>
          <w:sz w:val="20"/>
          <w:szCs w:val="10"/>
          <w:lang w:eastAsia="zh-CN"/>
        </w:rPr>
      </w:pPr>
      <w:r w:rsidRPr="00F7176D">
        <w:rPr>
          <w:rFonts w:ascii="BIZ UDP明朝 Medium" w:eastAsia="BIZ UDP明朝 Medium" w:hAnsi="BIZ UDP明朝 Medium" w:cs="メイリオ" w:hint="eastAsia"/>
          <w:color w:val="000000" w:themeColor="text1"/>
          <w:kern w:val="0"/>
          <w:sz w:val="20"/>
          <w:szCs w:val="20"/>
          <w:lang w:eastAsia="zh-CN"/>
        </w:rPr>
        <w:t xml:space="preserve">　</w:t>
      </w:r>
      <w:r>
        <w:rPr>
          <w:rFonts w:ascii="BIZ UDP明朝 Medium" w:eastAsia="BIZ UDP明朝 Medium" w:hAnsi="BIZ UDP明朝 Medium" w:cs="メイリオ" w:hint="eastAsia"/>
          <w:color w:val="000000" w:themeColor="text1"/>
          <w:kern w:val="0"/>
          <w:sz w:val="20"/>
          <w:szCs w:val="20"/>
          <w:lang w:eastAsia="zh-CN"/>
        </w:rPr>
        <w:t xml:space="preserve">TEL　</w:t>
      </w:r>
      <w:r w:rsidRPr="00F7176D">
        <w:rPr>
          <w:rFonts w:ascii="BIZ UDP明朝 Medium" w:eastAsia="BIZ UDP明朝 Medium" w:hAnsi="BIZ UDP明朝 Medium" w:cs="メイリオ" w:hint="eastAsia"/>
          <w:color w:val="000000" w:themeColor="text1"/>
          <w:kern w:val="0"/>
          <w:sz w:val="20"/>
          <w:szCs w:val="20"/>
          <w:lang w:eastAsia="zh-CN"/>
        </w:rPr>
        <w:t>02</w:t>
      </w:r>
      <w:r>
        <w:rPr>
          <w:rFonts w:ascii="BIZ UDP明朝 Medium" w:eastAsia="BIZ UDP明朝 Medium" w:hAnsi="BIZ UDP明朝 Medium" w:cs="メイリオ" w:hint="eastAsia"/>
          <w:color w:val="000000" w:themeColor="text1"/>
          <w:kern w:val="0"/>
          <w:sz w:val="20"/>
          <w:szCs w:val="20"/>
          <w:lang w:eastAsia="zh-CN"/>
        </w:rPr>
        <w:t>６</w:t>
      </w:r>
      <w:r w:rsidRPr="00F7176D">
        <w:rPr>
          <w:rFonts w:ascii="BIZ UDP明朝 Medium" w:eastAsia="BIZ UDP明朝 Medium" w:hAnsi="BIZ UDP明朝 Medium" w:cs="メイリオ" w:hint="eastAsia"/>
          <w:color w:val="000000" w:themeColor="text1"/>
          <w:kern w:val="0"/>
          <w:sz w:val="20"/>
          <w:szCs w:val="20"/>
          <w:lang w:eastAsia="zh-CN"/>
        </w:rPr>
        <w:t>-</w:t>
      </w:r>
      <w:r>
        <w:rPr>
          <w:rFonts w:ascii="BIZ UDP明朝 Medium" w:eastAsia="BIZ UDP明朝 Medium" w:hAnsi="BIZ UDP明朝 Medium" w:cs="メイリオ" w:hint="eastAsia"/>
          <w:color w:val="000000" w:themeColor="text1"/>
          <w:kern w:val="0"/>
          <w:sz w:val="20"/>
          <w:szCs w:val="20"/>
          <w:lang w:eastAsia="zh-CN"/>
        </w:rPr>
        <w:t>２２５</w:t>
      </w:r>
      <w:r w:rsidRPr="00F7176D">
        <w:rPr>
          <w:rFonts w:ascii="BIZ UDP明朝 Medium" w:eastAsia="BIZ UDP明朝 Medium" w:hAnsi="BIZ UDP明朝 Medium" w:cs="メイリオ" w:hint="eastAsia"/>
          <w:color w:val="000000" w:themeColor="text1"/>
          <w:kern w:val="0"/>
          <w:sz w:val="20"/>
          <w:szCs w:val="20"/>
          <w:lang w:eastAsia="zh-CN"/>
        </w:rPr>
        <w:t>-</w:t>
      </w:r>
      <w:r>
        <w:rPr>
          <w:rFonts w:ascii="BIZ UDP明朝 Medium" w:eastAsia="BIZ UDP明朝 Medium" w:hAnsi="BIZ UDP明朝 Medium" w:cs="メイリオ" w:hint="eastAsia"/>
          <w:color w:val="000000" w:themeColor="text1"/>
          <w:kern w:val="0"/>
          <w:sz w:val="20"/>
          <w:szCs w:val="20"/>
          <w:lang w:eastAsia="zh-CN"/>
        </w:rPr>
        <w:t>９２７７</w:t>
      </w:r>
      <w:r w:rsidRPr="00F7176D">
        <w:rPr>
          <w:rFonts w:ascii="BIZ UDP明朝 Medium" w:eastAsia="BIZ UDP明朝 Medium" w:hAnsi="BIZ UDP明朝 Medium" w:cs="メイリオ" w:hint="eastAsia"/>
          <w:color w:val="000000" w:themeColor="text1"/>
          <w:kern w:val="0"/>
          <w:sz w:val="20"/>
          <w:szCs w:val="20"/>
          <w:lang w:eastAsia="zh-CN"/>
        </w:rPr>
        <w:t>／</w:t>
      </w:r>
      <w:r w:rsidRPr="00F7176D">
        <w:rPr>
          <w:rFonts w:ascii="BIZ UDP明朝 Medium" w:eastAsia="BIZ UDP明朝 Medium" w:hAnsi="BIZ UDP明朝 Medium" w:cs="メイリオ" w:hint="eastAsia"/>
          <w:bCs/>
          <w:color w:val="000000" w:themeColor="text1"/>
          <w:kern w:val="0"/>
          <w:sz w:val="20"/>
          <w:szCs w:val="10"/>
          <w:lang w:eastAsia="zh-CN"/>
        </w:rPr>
        <w:t>講習会当日連絡先：携帯 0</w:t>
      </w:r>
      <w:r>
        <w:rPr>
          <w:rFonts w:ascii="BIZ UDP明朝 Medium" w:eastAsia="BIZ UDP明朝 Medium" w:hAnsi="BIZ UDP明朝 Medium" w:cs="メイリオ" w:hint="eastAsia"/>
          <w:bCs/>
          <w:color w:val="000000" w:themeColor="text1"/>
          <w:kern w:val="0"/>
          <w:sz w:val="20"/>
          <w:szCs w:val="10"/>
          <w:lang w:eastAsia="zh-CN"/>
        </w:rPr>
        <w:t>70</w:t>
      </w:r>
      <w:r w:rsidRPr="00F7176D">
        <w:rPr>
          <w:rFonts w:ascii="BIZ UDP明朝 Medium" w:eastAsia="BIZ UDP明朝 Medium" w:hAnsi="BIZ UDP明朝 Medium" w:cs="メイリオ" w:hint="eastAsia"/>
          <w:bCs/>
          <w:color w:val="000000" w:themeColor="text1"/>
          <w:kern w:val="0"/>
          <w:sz w:val="20"/>
          <w:szCs w:val="10"/>
          <w:lang w:eastAsia="zh-CN"/>
        </w:rPr>
        <w:t>-</w:t>
      </w:r>
      <w:r>
        <w:rPr>
          <w:rFonts w:ascii="BIZ UDP明朝 Medium" w:eastAsia="BIZ UDP明朝 Medium" w:hAnsi="BIZ UDP明朝 Medium" w:cs="メイリオ" w:hint="eastAsia"/>
          <w:bCs/>
          <w:color w:val="000000" w:themeColor="text1"/>
          <w:kern w:val="0"/>
          <w:sz w:val="20"/>
          <w:szCs w:val="10"/>
          <w:lang w:eastAsia="zh-CN"/>
        </w:rPr>
        <w:t>２８３６</w:t>
      </w:r>
      <w:r w:rsidRPr="00F7176D">
        <w:rPr>
          <w:rFonts w:ascii="BIZ UDP明朝 Medium" w:eastAsia="BIZ UDP明朝 Medium" w:hAnsi="BIZ UDP明朝 Medium" w:cs="メイリオ" w:hint="eastAsia"/>
          <w:bCs/>
          <w:color w:val="000000" w:themeColor="text1"/>
          <w:kern w:val="0"/>
          <w:sz w:val="20"/>
          <w:szCs w:val="10"/>
          <w:lang w:eastAsia="zh-CN"/>
        </w:rPr>
        <w:t>-</w:t>
      </w:r>
      <w:r>
        <w:rPr>
          <w:rFonts w:ascii="BIZ UDP明朝 Medium" w:eastAsia="BIZ UDP明朝 Medium" w:hAnsi="BIZ UDP明朝 Medium" w:cs="メイリオ" w:hint="eastAsia"/>
          <w:bCs/>
          <w:color w:val="000000" w:themeColor="text1"/>
          <w:kern w:val="0"/>
          <w:sz w:val="20"/>
          <w:szCs w:val="10"/>
          <w:lang w:eastAsia="zh-CN"/>
        </w:rPr>
        <w:t>1388</w:t>
      </w:r>
    </w:p>
    <w:p w14:paraId="0C2556AE" w14:textId="77777777" w:rsidR="00483ED6" w:rsidRPr="00185B3D" w:rsidRDefault="00483ED6">
      <w:pPr>
        <w:rPr>
          <w:lang w:eastAsia="zh-CN"/>
        </w:rPr>
      </w:pPr>
    </w:p>
    <w:sectPr w:rsidR="00483ED6" w:rsidRPr="00185B3D" w:rsidSect="00540EC9">
      <w:pgSz w:w="11906" w:h="16838"/>
      <w:pgMar w:top="1134"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EBA7" w14:textId="77777777" w:rsidR="007536A9" w:rsidRDefault="007536A9" w:rsidP="007536A9">
      <w:r>
        <w:separator/>
      </w:r>
    </w:p>
  </w:endnote>
  <w:endnote w:type="continuationSeparator" w:id="0">
    <w:p w14:paraId="1F17F681" w14:textId="77777777" w:rsidR="007536A9" w:rsidRDefault="007536A9" w:rsidP="0075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明朝 Light">
    <w:panose1 w:val="020203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altName w:val="MS"/>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E548" w14:textId="77777777" w:rsidR="007536A9" w:rsidRDefault="007536A9" w:rsidP="007536A9">
      <w:r>
        <w:separator/>
      </w:r>
    </w:p>
  </w:footnote>
  <w:footnote w:type="continuationSeparator" w:id="0">
    <w:p w14:paraId="472CECEE" w14:textId="77777777" w:rsidR="007536A9" w:rsidRDefault="007536A9" w:rsidP="00753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C9"/>
    <w:rsid w:val="00002075"/>
    <w:rsid w:val="00121BB3"/>
    <w:rsid w:val="00185B3D"/>
    <w:rsid w:val="002D1F16"/>
    <w:rsid w:val="00320393"/>
    <w:rsid w:val="00483ED6"/>
    <w:rsid w:val="004B068C"/>
    <w:rsid w:val="00540EC9"/>
    <w:rsid w:val="005A3992"/>
    <w:rsid w:val="005B3398"/>
    <w:rsid w:val="00614319"/>
    <w:rsid w:val="006C22BD"/>
    <w:rsid w:val="007536A9"/>
    <w:rsid w:val="007B7064"/>
    <w:rsid w:val="00925D36"/>
    <w:rsid w:val="00A97301"/>
    <w:rsid w:val="00B8072D"/>
    <w:rsid w:val="00BF342A"/>
    <w:rsid w:val="00C7612B"/>
    <w:rsid w:val="00D01CAC"/>
    <w:rsid w:val="00F55EFD"/>
    <w:rsid w:val="00FA3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A34A3F"/>
  <w15:chartTrackingRefBased/>
  <w15:docId w15:val="{74D60DC4-8DC2-47EF-AF80-8971F5F2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EC9"/>
    <w:pPr>
      <w:widowControl w:val="0"/>
      <w:jc w:val="both"/>
    </w:pPr>
  </w:style>
  <w:style w:type="paragraph" w:styleId="1">
    <w:name w:val="heading 1"/>
    <w:basedOn w:val="a"/>
    <w:next w:val="a"/>
    <w:link w:val="10"/>
    <w:uiPriority w:val="9"/>
    <w:qFormat/>
    <w:rsid w:val="00540E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0E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0E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0E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0E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E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E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E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E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0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E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0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E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E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EC9"/>
    <w:pPr>
      <w:spacing w:before="160" w:after="160"/>
      <w:jc w:val="center"/>
    </w:pPr>
    <w:rPr>
      <w:i/>
      <w:iCs/>
      <w:color w:val="404040" w:themeColor="text1" w:themeTint="BF"/>
    </w:rPr>
  </w:style>
  <w:style w:type="character" w:customStyle="1" w:styleId="a8">
    <w:name w:val="引用文 (文字)"/>
    <w:basedOn w:val="a0"/>
    <w:link w:val="a7"/>
    <w:uiPriority w:val="29"/>
    <w:rsid w:val="00540EC9"/>
    <w:rPr>
      <w:i/>
      <w:iCs/>
      <w:color w:val="404040" w:themeColor="text1" w:themeTint="BF"/>
    </w:rPr>
  </w:style>
  <w:style w:type="paragraph" w:styleId="a9">
    <w:name w:val="List Paragraph"/>
    <w:basedOn w:val="a"/>
    <w:uiPriority w:val="34"/>
    <w:qFormat/>
    <w:rsid w:val="00540EC9"/>
    <w:pPr>
      <w:ind w:left="720"/>
      <w:contextualSpacing/>
    </w:pPr>
  </w:style>
  <w:style w:type="character" w:styleId="21">
    <w:name w:val="Intense Emphasis"/>
    <w:basedOn w:val="a0"/>
    <w:uiPriority w:val="21"/>
    <w:qFormat/>
    <w:rsid w:val="00540EC9"/>
    <w:rPr>
      <w:i/>
      <w:iCs/>
      <w:color w:val="0F4761" w:themeColor="accent1" w:themeShade="BF"/>
    </w:rPr>
  </w:style>
  <w:style w:type="paragraph" w:styleId="22">
    <w:name w:val="Intense Quote"/>
    <w:basedOn w:val="a"/>
    <w:next w:val="a"/>
    <w:link w:val="23"/>
    <w:uiPriority w:val="30"/>
    <w:qFormat/>
    <w:rsid w:val="00540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0EC9"/>
    <w:rPr>
      <w:i/>
      <w:iCs/>
      <w:color w:val="0F4761" w:themeColor="accent1" w:themeShade="BF"/>
    </w:rPr>
  </w:style>
  <w:style w:type="character" w:styleId="24">
    <w:name w:val="Intense Reference"/>
    <w:basedOn w:val="a0"/>
    <w:uiPriority w:val="32"/>
    <w:qFormat/>
    <w:rsid w:val="00540EC9"/>
    <w:rPr>
      <w:b/>
      <w:bCs/>
      <w:smallCaps/>
      <w:color w:val="0F4761" w:themeColor="accent1" w:themeShade="BF"/>
      <w:spacing w:val="5"/>
    </w:rPr>
  </w:style>
  <w:style w:type="table" w:styleId="aa">
    <w:name w:val="Table Grid"/>
    <w:basedOn w:val="a1"/>
    <w:uiPriority w:val="39"/>
    <w:rsid w:val="0054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40EC9"/>
    <w:rPr>
      <w:color w:val="467886" w:themeColor="hyperlink"/>
      <w:u w:val="single"/>
    </w:rPr>
  </w:style>
  <w:style w:type="character" w:styleId="ac">
    <w:name w:val="Unresolved Mention"/>
    <w:basedOn w:val="a0"/>
    <w:uiPriority w:val="99"/>
    <w:semiHidden/>
    <w:unhideWhenUsed/>
    <w:rsid w:val="00C7612B"/>
    <w:rPr>
      <w:color w:val="605E5C"/>
      <w:shd w:val="clear" w:color="auto" w:fill="E1DFDD"/>
    </w:rPr>
  </w:style>
  <w:style w:type="paragraph" w:styleId="ad">
    <w:name w:val="header"/>
    <w:basedOn w:val="a"/>
    <w:link w:val="ae"/>
    <w:uiPriority w:val="99"/>
    <w:unhideWhenUsed/>
    <w:rsid w:val="007536A9"/>
    <w:pPr>
      <w:tabs>
        <w:tab w:val="center" w:pos="4252"/>
        <w:tab w:val="right" w:pos="8504"/>
      </w:tabs>
      <w:snapToGrid w:val="0"/>
    </w:pPr>
  </w:style>
  <w:style w:type="character" w:customStyle="1" w:styleId="ae">
    <w:name w:val="ヘッダー (文字)"/>
    <w:basedOn w:val="a0"/>
    <w:link w:val="ad"/>
    <w:uiPriority w:val="99"/>
    <w:rsid w:val="007536A9"/>
  </w:style>
  <w:style w:type="paragraph" w:styleId="af">
    <w:name w:val="footer"/>
    <w:basedOn w:val="a"/>
    <w:link w:val="af0"/>
    <w:uiPriority w:val="99"/>
    <w:unhideWhenUsed/>
    <w:rsid w:val="007536A9"/>
    <w:pPr>
      <w:tabs>
        <w:tab w:val="center" w:pos="4252"/>
        <w:tab w:val="right" w:pos="8504"/>
      </w:tabs>
      <w:snapToGrid w:val="0"/>
    </w:pPr>
  </w:style>
  <w:style w:type="character" w:customStyle="1" w:styleId="af0">
    <w:name w:val="フッター (文字)"/>
    <w:basedOn w:val="a0"/>
    <w:link w:val="af"/>
    <w:uiPriority w:val="99"/>
    <w:rsid w:val="0075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imu1@nsj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jr.or.jp/list/class/2025/01874.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PC03</cp:lastModifiedBy>
  <cp:revision>5</cp:revision>
  <cp:lastPrinted>2025-08-05T08:11:00Z</cp:lastPrinted>
  <dcterms:created xsi:type="dcterms:W3CDTF">2025-08-05T06:54:00Z</dcterms:created>
  <dcterms:modified xsi:type="dcterms:W3CDTF">2025-08-08T06:54:00Z</dcterms:modified>
</cp:coreProperties>
</file>